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1142" w14:textId="77777777" w:rsidR="001030FF" w:rsidRDefault="001030FF">
      <w:pPr>
        <w:pStyle w:val="Textoindependiente"/>
        <w:spacing w:before="189"/>
        <w:rPr>
          <w:rFonts w:ascii="Times New Roman"/>
          <w:sz w:val="28"/>
        </w:rPr>
      </w:pPr>
    </w:p>
    <w:p w14:paraId="28D1F3E2" w14:textId="77777777" w:rsidR="001030FF" w:rsidRDefault="00000000">
      <w:pPr>
        <w:pStyle w:val="Ttulo1"/>
      </w:pP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BAJA</w:t>
      </w:r>
      <w:r>
        <w:rPr>
          <w:spacing w:val="-1"/>
        </w:rPr>
        <w:t xml:space="preserve"> </w:t>
      </w:r>
      <w:r>
        <w:rPr>
          <w:spacing w:val="-2"/>
        </w:rPr>
        <w:t>TEMPORAL</w:t>
      </w:r>
    </w:p>
    <w:p w14:paraId="1985F5F4" w14:textId="77777777" w:rsidR="001030FF" w:rsidRDefault="001030FF">
      <w:pPr>
        <w:pStyle w:val="Textoindependiente"/>
        <w:spacing w:before="1"/>
        <w:rPr>
          <w:b/>
        </w:rPr>
      </w:pPr>
    </w:p>
    <w:p w14:paraId="433944BE" w14:textId="77777777" w:rsidR="001030FF" w:rsidRDefault="00000000">
      <w:pPr>
        <w:pStyle w:val="Ttulo3"/>
      </w:pPr>
      <w:r>
        <w:t>Datos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Doctorando</w:t>
      </w:r>
    </w:p>
    <w:p w14:paraId="070F0239" w14:textId="77777777" w:rsidR="001030FF" w:rsidRDefault="001030FF">
      <w:pPr>
        <w:pStyle w:val="Textoindependiente"/>
        <w:spacing w:before="9" w:after="1"/>
        <w:rPr>
          <w:b/>
          <w:sz w:val="9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4"/>
        <w:gridCol w:w="7048"/>
      </w:tblGrid>
      <w:tr w:rsidR="001030FF" w14:paraId="6E809958" w14:textId="77777777">
        <w:trPr>
          <w:trHeight w:val="244"/>
        </w:trPr>
        <w:tc>
          <w:tcPr>
            <w:tcW w:w="2354" w:type="dxa"/>
          </w:tcPr>
          <w:p w14:paraId="65D4E5F9" w14:textId="77777777" w:rsidR="001030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Apellidos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Nombre</w:t>
            </w:r>
          </w:p>
        </w:tc>
        <w:tc>
          <w:tcPr>
            <w:tcW w:w="7048" w:type="dxa"/>
          </w:tcPr>
          <w:p w14:paraId="3387742C" w14:textId="0709C47B" w:rsidR="001030FF" w:rsidRDefault="001030FF">
            <w:pPr>
              <w:pStyle w:val="TableParagraph"/>
              <w:ind w:left="104"/>
              <w:rPr>
                <w:sz w:val="20"/>
              </w:rPr>
            </w:pPr>
          </w:p>
        </w:tc>
      </w:tr>
      <w:tr w:rsidR="001030FF" w14:paraId="6FAB9A1F" w14:textId="77777777">
        <w:trPr>
          <w:trHeight w:val="244"/>
        </w:trPr>
        <w:tc>
          <w:tcPr>
            <w:tcW w:w="2354" w:type="dxa"/>
          </w:tcPr>
          <w:p w14:paraId="5687AB3F" w14:textId="77777777" w:rsidR="001030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Línea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7048" w:type="dxa"/>
          </w:tcPr>
          <w:p w14:paraId="2DC1677B" w14:textId="1CC361B3" w:rsidR="001030FF" w:rsidRDefault="001030FF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030FF" w14:paraId="0A2F185B" w14:textId="77777777">
        <w:trPr>
          <w:trHeight w:val="244"/>
        </w:trPr>
        <w:tc>
          <w:tcPr>
            <w:tcW w:w="2354" w:type="dxa"/>
          </w:tcPr>
          <w:p w14:paraId="25447932" w14:textId="77777777" w:rsidR="001030F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Tutor</w:t>
            </w:r>
          </w:p>
        </w:tc>
        <w:tc>
          <w:tcPr>
            <w:tcW w:w="7048" w:type="dxa"/>
          </w:tcPr>
          <w:p w14:paraId="4EEA3639" w14:textId="0E87E0A7" w:rsidR="001030FF" w:rsidRDefault="001030FF">
            <w:pPr>
              <w:pStyle w:val="TableParagraph"/>
              <w:ind w:left="104"/>
              <w:rPr>
                <w:sz w:val="20"/>
              </w:rPr>
            </w:pPr>
          </w:p>
        </w:tc>
      </w:tr>
      <w:tr w:rsidR="001030FF" w14:paraId="2C38D357" w14:textId="77777777">
        <w:trPr>
          <w:trHeight w:val="244"/>
        </w:trPr>
        <w:tc>
          <w:tcPr>
            <w:tcW w:w="2354" w:type="dxa"/>
          </w:tcPr>
          <w:p w14:paraId="4BC600E6" w14:textId="77777777" w:rsidR="001030F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Director/es</w:t>
            </w:r>
          </w:p>
        </w:tc>
        <w:tc>
          <w:tcPr>
            <w:tcW w:w="7048" w:type="dxa"/>
          </w:tcPr>
          <w:p w14:paraId="061D46FC" w14:textId="0DC22B3B" w:rsidR="001030FF" w:rsidRDefault="001030FF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030FF" w14:paraId="27CE74DE" w14:textId="77777777">
        <w:trPr>
          <w:trHeight w:val="244"/>
        </w:trPr>
        <w:tc>
          <w:tcPr>
            <w:tcW w:w="2354" w:type="dxa"/>
          </w:tcPr>
          <w:p w14:paraId="1B108760" w14:textId="77777777" w:rsidR="001030FF" w:rsidRDefault="00000000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sz w:val="20"/>
              </w:rPr>
              <w:t>Curso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Matriculación</w:t>
            </w:r>
          </w:p>
        </w:tc>
        <w:tc>
          <w:tcPr>
            <w:tcW w:w="7048" w:type="dxa"/>
          </w:tcPr>
          <w:p w14:paraId="64262E63" w14:textId="6D0131A0" w:rsidR="001030FF" w:rsidRDefault="001030FF">
            <w:pPr>
              <w:pStyle w:val="TableParagraph"/>
              <w:spacing w:before="0" w:line="224" w:lineRule="exact"/>
              <w:ind w:left="106"/>
              <w:rPr>
                <w:sz w:val="20"/>
              </w:rPr>
            </w:pPr>
          </w:p>
        </w:tc>
      </w:tr>
    </w:tbl>
    <w:p w14:paraId="36662784" w14:textId="77777777" w:rsidR="001030FF" w:rsidRDefault="001030FF">
      <w:pPr>
        <w:pStyle w:val="Textoindependiente"/>
        <w:spacing w:before="1"/>
        <w:rPr>
          <w:b/>
        </w:rPr>
      </w:pPr>
    </w:p>
    <w:p w14:paraId="0806B5A5" w14:textId="77777777" w:rsidR="001030FF" w:rsidRDefault="00000000">
      <w:pPr>
        <w:ind w:left="114" w:right="77"/>
        <w:rPr>
          <w:b/>
          <w:sz w:val="20"/>
        </w:rPr>
      </w:pPr>
      <w:r>
        <w:rPr>
          <w:b/>
          <w:sz w:val="20"/>
        </w:rPr>
        <w:t>Solicita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baja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temporal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programa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doctorado,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periodo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indica,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los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motivos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argumentan a continuación</w:t>
      </w:r>
      <w:r>
        <w:rPr>
          <w:b/>
          <w:sz w:val="20"/>
          <w:vertAlign w:val="superscript"/>
        </w:rPr>
        <w:t>1</w:t>
      </w:r>
      <w:r>
        <w:rPr>
          <w:b/>
          <w:sz w:val="20"/>
        </w:rPr>
        <w:t>:</w:t>
      </w:r>
    </w:p>
    <w:p w14:paraId="6C061947" w14:textId="77777777" w:rsidR="00862E8B" w:rsidRDefault="00862E8B">
      <w:pPr>
        <w:pStyle w:val="Textoindependiente"/>
      </w:pPr>
    </w:p>
    <w:p w14:paraId="6658879D" w14:textId="77777777" w:rsidR="00862E8B" w:rsidRDefault="00862E8B">
      <w:pPr>
        <w:pStyle w:val="Textoindependiente"/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9784"/>
      </w:tblGrid>
      <w:tr w:rsidR="00862E8B" w14:paraId="11E6C0F0" w14:textId="77777777" w:rsidTr="00862E8B">
        <w:tc>
          <w:tcPr>
            <w:tcW w:w="9784" w:type="dxa"/>
          </w:tcPr>
          <w:p w14:paraId="0838507C" w14:textId="77777777" w:rsidR="00862E8B" w:rsidRDefault="00862E8B">
            <w:pPr>
              <w:pStyle w:val="Textoindependiente"/>
            </w:pPr>
          </w:p>
          <w:p w14:paraId="536EC797" w14:textId="77777777" w:rsidR="00862E8B" w:rsidRDefault="00862E8B">
            <w:pPr>
              <w:pStyle w:val="Textoindependiente"/>
            </w:pPr>
          </w:p>
          <w:p w14:paraId="7F8A89A4" w14:textId="77777777" w:rsidR="00862E8B" w:rsidRDefault="00862E8B">
            <w:pPr>
              <w:pStyle w:val="Textoindependiente"/>
            </w:pPr>
          </w:p>
          <w:p w14:paraId="2F0EF113" w14:textId="77777777" w:rsidR="00862E8B" w:rsidRDefault="00862E8B">
            <w:pPr>
              <w:pStyle w:val="Textoindependiente"/>
            </w:pPr>
          </w:p>
          <w:p w14:paraId="0CA6A813" w14:textId="77777777" w:rsidR="00862E8B" w:rsidRDefault="00862E8B">
            <w:pPr>
              <w:pStyle w:val="Textoindependiente"/>
            </w:pPr>
          </w:p>
          <w:p w14:paraId="0DD8B105" w14:textId="77777777" w:rsidR="00862E8B" w:rsidRDefault="00862E8B">
            <w:pPr>
              <w:pStyle w:val="Textoindependiente"/>
            </w:pPr>
          </w:p>
          <w:p w14:paraId="570ACCD9" w14:textId="77777777" w:rsidR="00862E8B" w:rsidRDefault="00862E8B">
            <w:pPr>
              <w:pStyle w:val="Textoindependiente"/>
            </w:pPr>
          </w:p>
          <w:p w14:paraId="3C38984F" w14:textId="77777777" w:rsidR="00862E8B" w:rsidRDefault="00862E8B">
            <w:pPr>
              <w:pStyle w:val="Textoindependiente"/>
            </w:pPr>
          </w:p>
          <w:p w14:paraId="5AF8B28D" w14:textId="77777777" w:rsidR="00862E8B" w:rsidRDefault="00862E8B">
            <w:pPr>
              <w:pStyle w:val="Textoindependiente"/>
            </w:pPr>
          </w:p>
        </w:tc>
      </w:tr>
    </w:tbl>
    <w:p w14:paraId="0F95DE2E" w14:textId="77777777" w:rsidR="00862E8B" w:rsidRDefault="00862E8B">
      <w:pPr>
        <w:pStyle w:val="Textoindependiente"/>
      </w:pPr>
    </w:p>
    <w:p w14:paraId="67A906B0" w14:textId="77777777" w:rsidR="001030FF" w:rsidRDefault="001030FF">
      <w:pPr>
        <w:pStyle w:val="Textoindependiente"/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3"/>
      </w:tblGrid>
      <w:tr w:rsidR="001030FF" w14:paraId="3D97A2CD" w14:textId="77777777">
        <w:trPr>
          <w:trHeight w:val="244"/>
        </w:trPr>
        <w:tc>
          <w:tcPr>
            <w:tcW w:w="9403" w:type="dxa"/>
          </w:tcPr>
          <w:p w14:paraId="64DAEBDE" w14:textId="77777777" w:rsidR="001030FF" w:rsidRDefault="00000000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TUTOR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DIRECTORES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TESIS</w:t>
            </w:r>
          </w:p>
        </w:tc>
      </w:tr>
      <w:tr w:rsidR="001030FF" w14:paraId="1FA85A92" w14:textId="77777777">
        <w:trPr>
          <w:trHeight w:val="1950"/>
        </w:trPr>
        <w:tc>
          <w:tcPr>
            <w:tcW w:w="9403" w:type="dxa"/>
          </w:tcPr>
          <w:p w14:paraId="7D4D75AD" w14:textId="4852C360" w:rsidR="001030FF" w:rsidRDefault="001030FF">
            <w:pPr>
              <w:pStyle w:val="TableParagraph"/>
              <w:spacing w:line="240" w:lineRule="auto"/>
              <w:ind w:right="106"/>
              <w:rPr>
                <w:sz w:val="20"/>
              </w:rPr>
            </w:pPr>
          </w:p>
        </w:tc>
      </w:tr>
    </w:tbl>
    <w:p w14:paraId="18A75C19" w14:textId="77777777" w:rsidR="001030FF" w:rsidRDefault="001030FF">
      <w:pPr>
        <w:pStyle w:val="Textoindependiente"/>
      </w:pPr>
    </w:p>
    <w:p w14:paraId="6784E261" w14:textId="77777777" w:rsidR="001030FF" w:rsidRDefault="001030FF">
      <w:pPr>
        <w:pStyle w:val="Textoindependiente"/>
        <w:spacing w:before="1"/>
      </w:pPr>
    </w:p>
    <w:p w14:paraId="6FED7F06" w14:textId="77777777" w:rsidR="001030FF" w:rsidRDefault="00000000">
      <w:pPr>
        <w:pStyle w:val="Textoindependiente"/>
        <w:ind w:left="115"/>
      </w:pPr>
      <w:r>
        <w:t>Los</w:t>
      </w:r>
      <w:r>
        <w:rPr>
          <w:spacing w:val="34"/>
        </w:rPr>
        <w:t xml:space="preserve"> </w:t>
      </w:r>
      <w:r>
        <w:t>abajo</w:t>
      </w:r>
      <w:r>
        <w:rPr>
          <w:spacing w:val="31"/>
        </w:rPr>
        <w:t xml:space="preserve"> </w:t>
      </w:r>
      <w:r>
        <w:t>firmantes</w:t>
      </w:r>
      <w:r>
        <w:rPr>
          <w:spacing w:val="34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visto</w:t>
      </w:r>
      <w:r>
        <w:rPr>
          <w:spacing w:val="32"/>
        </w:rPr>
        <w:t xml:space="preserve"> </w:t>
      </w:r>
      <w:r>
        <w:t>bueno</w:t>
      </w:r>
      <w:r>
        <w:rPr>
          <w:spacing w:val="31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cambio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dedicación</w:t>
      </w:r>
      <w:r>
        <w:rPr>
          <w:spacing w:val="34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su</w:t>
      </w:r>
      <w:r>
        <w:rPr>
          <w:spacing w:val="34"/>
        </w:rPr>
        <w:t xml:space="preserve"> </w:t>
      </w:r>
      <w:r>
        <w:t>aprobación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parte</w:t>
      </w:r>
      <w:r>
        <w:rPr>
          <w:spacing w:val="2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Comisión Académica del Programa de Doctorado.</w:t>
      </w:r>
    </w:p>
    <w:p w14:paraId="052EF694" w14:textId="22CEA4BF" w:rsidR="001030FF" w:rsidRDefault="00000000">
      <w:pPr>
        <w:pStyle w:val="Textoindependiente"/>
        <w:spacing w:line="243" w:lineRule="exact"/>
        <w:ind w:right="115"/>
        <w:jc w:val="right"/>
      </w:pPr>
      <w:r>
        <w:t>En</w:t>
      </w:r>
      <w:r>
        <w:rPr>
          <w:spacing w:val="38"/>
        </w:rPr>
        <w:t xml:space="preserve"> </w:t>
      </w:r>
      <w:r>
        <w:t>Cádiz,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 w:rsidR="00862E8B">
        <w:t>xx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862E8B">
        <w:t>xx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20</w:t>
      </w:r>
      <w:r w:rsidR="00862E8B">
        <w:rPr>
          <w:spacing w:val="-4"/>
        </w:rPr>
        <w:t>xx</w:t>
      </w:r>
    </w:p>
    <w:p w14:paraId="6CC47243" w14:textId="77777777" w:rsidR="001030FF" w:rsidRDefault="001030FF">
      <w:pPr>
        <w:pStyle w:val="Textoindependiente"/>
      </w:pPr>
    </w:p>
    <w:p w14:paraId="476057C5" w14:textId="77777777" w:rsidR="001030FF" w:rsidRDefault="001030FF">
      <w:pPr>
        <w:pStyle w:val="Textoindependiente"/>
      </w:pPr>
    </w:p>
    <w:tbl>
      <w:tblPr>
        <w:tblStyle w:val="Tablaconcuadrcula"/>
        <w:tblW w:w="9581" w:type="dxa"/>
        <w:tblInd w:w="38" w:type="dxa"/>
        <w:tblLook w:val="04A0" w:firstRow="1" w:lastRow="0" w:firstColumn="1" w:lastColumn="0" w:noHBand="0" w:noVBand="1"/>
      </w:tblPr>
      <w:tblGrid>
        <w:gridCol w:w="2835"/>
        <w:gridCol w:w="3855"/>
        <w:gridCol w:w="2891"/>
      </w:tblGrid>
      <w:tr w:rsidR="00862E8B" w14:paraId="4F915BF8" w14:textId="77777777" w:rsidTr="00862E8B">
        <w:tc>
          <w:tcPr>
            <w:tcW w:w="2835" w:type="dxa"/>
          </w:tcPr>
          <w:p w14:paraId="64DDFA76" w14:textId="435E0851" w:rsidR="00862E8B" w:rsidRDefault="00862E8B">
            <w:pPr>
              <w:pStyle w:val="Textoindependiente"/>
            </w:pPr>
            <w:r>
              <w:rPr>
                <w:spacing w:val="-2"/>
              </w:rPr>
              <w:t>Doctorando</w:t>
            </w:r>
          </w:p>
        </w:tc>
        <w:tc>
          <w:tcPr>
            <w:tcW w:w="3855" w:type="dxa"/>
          </w:tcPr>
          <w:p w14:paraId="32DE7FDF" w14:textId="366DAE7E" w:rsidR="00862E8B" w:rsidRDefault="00862E8B">
            <w:pPr>
              <w:pStyle w:val="Textoindependiente"/>
            </w:pPr>
            <w:r>
              <w:rPr>
                <w:spacing w:val="-2"/>
              </w:rPr>
              <w:t>Director/es</w:t>
            </w:r>
          </w:p>
        </w:tc>
        <w:tc>
          <w:tcPr>
            <w:tcW w:w="2891" w:type="dxa"/>
          </w:tcPr>
          <w:p w14:paraId="1CDC6EBF" w14:textId="11463857" w:rsidR="00862E8B" w:rsidRDefault="00862E8B">
            <w:pPr>
              <w:pStyle w:val="Textoindependiente"/>
            </w:pPr>
            <w:r>
              <w:rPr>
                <w:spacing w:val="-2"/>
              </w:rPr>
              <w:t>Tutor</w:t>
            </w:r>
          </w:p>
        </w:tc>
      </w:tr>
      <w:tr w:rsidR="00862E8B" w14:paraId="765C6AA2" w14:textId="77777777" w:rsidTr="00862E8B">
        <w:tc>
          <w:tcPr>
            <w:tcW w:w="2835" w:type="dxa"/>
          </w:tcPr>
          <w:p w14:paraId="3D0F25C4" w14:textId="77777777" w:rsidR="00862E8B" w:rsidRDefault="00862E8B">
            <w:pPr>
              <w:pStyle w:val="Textoindependiente"/>
              <w:rPr>
                <w:spacing w:val="-2"/>
              </w:rPr>
            </w:pPr>
          </w:p>
          <w:p w14:paraId="7538FA62" w14:textId="77777777" w:rsidR="00862E8B" w:rsidRDefault="00862E8B">
            <w:pPr>
              <w:pStyle w:val="Textoindependiente"/>
              <w:rPr>
                <w:spacing w:val="-2"/>
              </w:rPr>
            </w:pPr>
          </w:p>
          <w:p w14:paraId="3176E284" w14:textId="77777777" w:rsidR="00862E8B" w:rsidRDefault="00862E8B">
            <w:pPr>
              <w:pStyle w:val="Textoindependiente"/>
              <w:rPr>
                <w:spacing w:val="-2"/>
              </w:rPr>
            </w:pPr>
          </w:p>
          <w:p w14:paraId="064B55DD" w14:textId="77777777" w:rsidR="00862E8B" w:rsidRDefault="00862E8B">
            <w:pPr>
              <w:pStyle w:val="Textoindependiente"/>
              <w:rPr>
                <w:spacing w:val="-2"/>
              </w:rPr>
            </w:pPr>
          </w:p>
          <w:p w14:paraId="40C19FC3" w14:textId="77777777" w:rsidR="00862E8B" w:rsidRDefault="00862E8B">
            <w:pPr>
              <w:pStyle w:val="Textoindependiente"/>
              <w:rPr>
                <w:spacing w:val="-2"/>
              </w:rPr>
            </w:pPr>
          </w:p>
          <w:p w14:paraId="256FCFC5" w14:textId="77777777" w:rsidR="00862E8B" w:rsidRDefault="00862E8B">
            <w:pPr>
              <w:pStyle w:val="Textoindependiente"/>
              <w:rPr>
                <w:spacing w:val="-2"/>
              </w:rPr>
            </w:pPr>
          </w:p>
          <w:p w14:paraId="67B0002E" w14:textId="77777777" w:rsidR="00862E8B" w:rsidRDefault="00862E8B">
            <w:pPr>
              <w:pStyle w:val="Textoindependiente"/>
              <w:rPr>
                <w:spacing w:val="-2"/>
              </w:rPr>
            </w:pPr>
          </w:p>
        </w:tc>
        <w:tc>
          <w:tcPr>
            <w:tcW w:w="3855" w:type="dxa"/>
          </w:tcPr>
          <w:p w14:paraId="6603D8B3" w14:textId="77777777" w:rsidR="00862E8B" w:rsidRDefault="00862E8B">
            <w:pPr>
              <w:pStyle w:val="Textoindependiente"/>
              <w:rPr>
                <w:spacing w:val="-2"/>
              </w:rPr>
            </w:pPr>
          </w:p>
        </w:tc>
        <w:tc>
          <w:tcPr>
            <w:tcW w:w="2891" w:type="dxa"/>
          </w:tcPr>
          <w:p w14:paraId="3C9D3739" w14:textId="77777777" w:rsidR="00862E8B" w:rsidRDefault="00862E8B">
            <w:pPr>
              <w:pStyle w:val="Textoindependiente"/>
              <w:rPr>
                <w:spacing w:val="-2"/>
              </w:rPr>
            </w:pPr>
          </w:p>
        </w:tc>
      </w:tr>
    </w:tbl>
    <w:p w14:paraId="5613FBE7" w14:textId="77777777" w:rsidR="001030FF" w:rsidRDefault="001030FF">
      <w:pPr>
        <w:pStyle w:val="Textoindependiente"/>
      </w:pPr>
    </w:p>
    <w:p w14:paraId="41394276" w14:textId="4A4F7812" w:rsidR="00862E8B" w:rsidRDefault="00862E8B">
      <w:pPr>
        <w:pStyle w:val="Textoindependiente"/>
      </w:pPr>
    </w:p>
    <w:sectPr w:rsidR="00862E8B" w:rsidSect="00862E8B">
      <w:headerReference w:type="default" r:id="rId6"/>
      <w:footerReference w:type="default" r:id="rId7"/>
      <w:pgSz w:w="11910" w:h="16840"/>
      <w:pgMar w:top="2000" w:right="1133" w:bottom="1220" w:left="1133" w:header="870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96E3" w14:textId="77777777" w:rsidR="00BF3FAA" w:rsidRDefault="00BF3FAA">
      <w:r>
        <w:separator/>
      </w:r>
    </w:p>
  </w:endnote>
  <w:endnote w:type="continuationSeparator" w:id="0">
    <w:p w14:paraId="545609FF" w14:textId="77777777" w:rsidR="00BF3FAA" w:rsidRDefault="00BF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E3C9F" w14:textId="77777777" w:rsidR="00862E8B" w:rsidRDefault="00862E8B" w:rsidP="00862E8B">
    <w:pPr>
      <w:spacing w:before="15" w:line="242" w:lineRule="auto"/>
      <w:ind w:left="20" w:right="18"/>
      <w:jc w:val="both"/>
      <w:rPr>
        <w:rFonts w:ascii="Times New Roman" w:hAnsi="Times New Roman"/>
        <w:sz w:val="14"/>
      </w:rPr>
    </w:pPr>
    <w:r>
      <w:rPr>
        <w:rFonts w:ascii="Times New Roman" w:hAnsi="Times New Roman"/>
        <w:position w:val="6"/>
        <w:sz w:val="12"/>
      </w:rPr>
      <w:t>1</w:t>
    </w:r>
    <w:r>
      <w:rPr>
        <w:rFonts w:ascii="Times New Roman" w:hAnsi="Times New Roman"/>
        <w:spacing w:val="-8"/>
        <w:position w:val="6"/>
        <w:sz w:val="12"/>
      </w:rPr>
      <w:t xml:space="preserve"> </w:t>
    </w:r>
    <w:r>
      <w:rPr>
        <w:rFonts w:ascii="Times New Roman" w:hAnsi="Times New Roman"/>
        <w:sz w:val="14"/>
      </w:rPr>
      <w:t>De</w:t>
    </w:r>
    <w:r>
      <w:rPr>
        <w:rFonts w:ascii="Times New Roman" w:hAnsi="Times New Roman"/>
        <w:spacing w:val="-9"/>
        <w:sz w:val="14"/>
      </w:rPr>
      <w:t xml:space="preserve"> </w:t>
    </w:r>
    <w:r>
      <w:rPr>
        <w:rFonts w:ascii="Times New Roman" w:hAnsi="Times New Roman"/>
        <w:sz w:val="14"/>
      </w:rPr>
      <w:t>acuerdo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a</w:t>
    </w:r>
    <w:r>
      <w:rPr>
        <w:rFonts w:ascii="Times New Roman" w:hAnsi="Times New Roman"/>
        <w:spacing w:val="-7"/>
        <w:sz w:val="14"/>
      </w:rPr>
      <w:t xml:space="preserve"> </w:t>
    </w:r>
    <w:r>
      <w:rPr>
        <w:rFonts w:ascii="Times New Roman" w:hAnsi="Times New Roman"/>
        <w:sz w:val="14"/>
      </w:rPr>
      <w:t>lo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establecido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en</w:t>
    </w:r>
    <w:r>
      <w:rPr>
        <w:rFonts w:ascii="Times New Roman" w:hAnsi="Times New Roman"/>
        <w:spacing w:val="-8"/>
        <w:sz w:val="14"/>
      </w:rPr>
      <w:t xml:space="preserve"> </w:t>
    </w:r>
    <w:r>
      <w:rPr>
        <w:rFonts w:ascii="Times New Roman" w:hAnsi="Times New Roman"/>
        <w:sz w:val="14"/>
      </w:rPr>
      <w:t>el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artículo</w:t>
    </w:r>
    <w:r>
      <w:rPr>
        <w:rFonts w:ascii="Times New Roman" w:hAnsi="Times New Roman"/>
        <w:spacing w:val="-6"/>
        <w:sz w:val="14"/>
      </w:rPr>
      <w:t xml:space="preserve"> </w:t>
    </w:r>
    <w:r>
      <w:rPr>
        <w:rFonts w:ascii="Times New Roman" w:hAnsi="Times New Roman"/>
        <w:sz w:val="14"/>
      </w:rPr>
      <w:t>3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de</w:t>
    </w:r>
    <w:r>
      <w:rPr>
        <w:rFonts w:ascii="Times New Roman" w:hAnsi="Times New Roman"/>
        <w:spacing w:val="-7"/>
        <w:sz w:val="14"/>
      </w:rPr>
      <w:t xml:space="preserve"> </w:t>
    </w:r>
    <w:r>
      <w:rPr>
        <w:rFonts w:ascii="Times New Roman" w:hAnsi="Times New Roman"/>
        <w:sz w:val="14"/>
      </w:rPr>
      <w:t>la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Instrucción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UCA/I03VP/2016,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de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25</w:t>
    </w:r>
    <w:r>
      <w:rPr>
        <w:rFonts w:ascii="Times New Roman" w:hAnsi="Times New Roman"/>
        <w:spacing w:val="-6"/>
        <w:sz w:val="14"/>
      </w:rPr>
      <w:t xml:space="preserve"> </w:t>
    </w:r>
    <w:r>
      <w:rPr>
        <w:rFonts w:ascii="Times New Roman" w:hAnsi="Times New Roman"/>
        <w:sz w:val="14"/>
      </w:rPr>
      <w:t>de</w:t>
    </w:r>
    <w:r>
      <w:rPr>
        <w:rFonts w:ascii="Times New Roman" w:hAnsi="Times New Roman"/>
        <w:spacing w:val="-7"/>
        <w:sz w:val="14"/>
      </w:rPr>
      <w:t xml:space="preserve"> </w:t>
    </w:r>
    <w:r>
      <w:rPr>
        <w:rFonts w:ascii="Times New Roman" w:hAnsi="Times New Roman"/>
        <w:sz w:val="14"/>
      </w:rPr>
      <w:t>noviembre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de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2016,</w:t>
    </w:r>
    <w:r>
      <w:rPr>
        <w:rFonts w:ascii="Times New Roman" w:hAnsi="Times New Roman"/>
        <w:spacing w:val="-6"/>
        <w:sz w:val="14"/>
      </w:rPr>
      <w:t xml:space="preserve"> </w:t>
    </w:r>
    <w:r>
      <w:rPr>
        <w:rFonts w:ascii="Times New Roman" w:hAnsi="Times New Roman"/>
        <w:sz w:val="14"/>
      </w:rPr>
      <w:t>definiendo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los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Procedimientos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para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la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gestión</w:t>
    </w:r>
    <w:r>
      <w:rPr>
        <w:rFonts w:ascii="Times New Roman" w:hAnsi="Times New Roman"/>
        <w:spacing w:val="-8"/>
        <w:sz w:val="14"/>
      </w:rPr>
      <w:t xml:space="preserve"> </w:t>
    </w:r>
    <w:r>
      <w:rPr>
        <w:rFonts w:ascii="Times New Roman" w:hAnsi="Times New Roman"/>
        <w:sz w:val="14"/>
      </w:rPr>
      <w:t>del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régimen</w:t>
    </w:r>
    <w:r>
      <w:rPr>
        <w:rFonts w:ascii="Times New Roman" w:hAnsi="Times New Roman"/>
        <w:spacing w:val="40"/>
        <w:sz w:val="14"/>
      </w:rPr>
      <w:t xml:space="preserve"> </w:t>
    </w:r>
    <w:r>
      <w:rPr>
        <w:rFonts w:ascii="Times New Roman" w:hAnsi="Times New Roman"/>
        <w:sz w:val="14"/>
      </w:rPr>
      <w:t>de dedicación y permanencia en los estudios de doctorado en la Universidad de Cádiz, el doctorando podrá solicitar su baja temporal en el programa por un período de</w:t>
    </w:r>
    <w:r>
      <w:rPr>
        <w:rFonts w:ascii="Times New Roman" w:hAnsi="Times New Roman"/>
        <w:spacing w:val="40"/>
        <w:sz w:val="14"/>
      </w:rPr>
      <w:t xml:space="preserve"> </w:t>
    </w:r>
    <w:r>
      <w:rPr>
        <w:rFonts w:ascii="Times New Roman" w:hAnsi="Times New Roman"/>
        <w:sz w:val="14"/>
      </w:rPr>
      <w:t>un</w:t>
    </w:r>
    <w:r>
      <w:rPr>
        <w:rFonts w:ascii="Times New Roman" w:hAnsi="Times New Roman"/>
        <w:spacing w:val="-3"/>
        <w:sz w:val="14"/>
      </w:rPr>
      <w:t xml:space="preserve"> </w:t>
    </w:r>
    <w:r>
      <w:rPr>
        <w:rFonts w:ascii="Times New Roman" w:hAnsi="Times New Roman"/>
        <w:sz w:val="14"/>
      </w:rPr>
      <w:t>año,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ampliable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hasta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un</w:t>
    </w:r>
    <w:r>
      <w:rPr>
        <w:rFonts w:ascii="Times New Roman" w:hAnsi="Times New Roman"/>
        <w:spacing w:val="-3"/>
        <w:sz w:val="14"/>
      </w:rPr>
      <w:t xml:space="preserve"> </w:t>
    </w:r>
    <w:r>
      <w:rPr>
        <w:rFonts w:ascii="Times New Roman" w:hAnsi="Times New Roman"/>
        <w:sz w:val="14"/>
      </w:rPr>
      <w:t>año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más.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Dicha</w:t>
    </w:r>
    <w:r>
      <w:rPr>
        <w:rFonts w:ascii="Times New Roman" w:hAnsi="Times New Roman"/>
        <w:spacing w:val="-7"/>
        <w:sz w:val="14"/>
      </w:rPr>
      <w:t xml:space="preserve"> </w:t>
    </w:r>
    <w:r>
      <w:rPr>
        <w:rFonts w:ascii="Times New Roman" w:hAnsi="Times New Roman"/>
        <w:sz w:val="14"/>
      </w:rPr>
      <w:t>solicitud</w:t>
    </w:r>
    <w:r>
      <w:rPr>
        <w:rFonts w:ascii="Times New Roman" w:hAnsi="Times New Roman"/>
        <w:spacing w:val="-3"/>
        <w:sz w:val="14"/>
      </w:rPr>
      <w:t xml:space="preserve"> </w:t>
    </w:r>
    <w:r>
      <w:rPr>
        <w:rFonts w:ascii="Times New Roman" w:hAnsi="Times New Roman"/>
        <w:sz w:val="14"/>
      </w:rPr>
      <w:t>deberá</w:t>
    </w:r>
    <w:r>
      <w:rPr>
        <w:rFonts w:ascii="Times New Roman" w:hAnsi="Times New Roman"/>
        <w:spacing w:val="-3"/>
        <w:sz w:val="14"/>
      </w:rPr>
      <w:t xml:space="preserve"> </w:t>
    </w:r>
    <w:r>
      <w:rPr>
        <w:rFonts w:ascii="Times New Roman" w:hAnsi="Times New Roman"/>
        <w:sz w:val="14"/>
      </w:rPr>
      <w:t>ser</w:t>
    </w:r>
    <w:r>
      <w:rPr>
        <w:rFonts w:ascii="Times New Roman" w:hAnsi="Times New Roman"/>
        <w:spacing w:val="-3"/>
        <w:sz w:val="14"/>
      </w:rPr>
      <w:t xml:space="preserve"> </w:t>
    </w:r>
    <w:r>
      <w:rPr>
        <w:rFonts w:ascii="Times New Roman" w:hAnsi="Times New Roman"/>
        <w:sz w:val="14"/>
      </w:rPr>
      <w:t>dirigida,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debidamente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justificada,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a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la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comisión</w:t>
    </w:r>
    <w:r>
      <w:rPr>
        <w:rFonts w:ascii="Times New Roman" w:hAnsi="Times New Roman"/>
        <w:spacing w:val="-3"/>
        <w:sz w:val="14"/>
      </w:rPr>
      <w:t xml:space="preserve"> </w:t>
    </w:r>
    <w:r>
      <w:rPr>
        <w:rFonts w:ascii="Times New Roman" w:hAnsi="Times New Roman"/>
        <w:sz w:val="14"/>
      </w:rPr>
      <w:t>académica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responsable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del</w:t>
    </w:r>
    <w:r>
      <w:rPr>
        <w:rFonts w:ascii="Times New Roman" w:hAnsi="Times New Roman"/>
        <w:spacing w:val="-4"/>
        <w:sz w:val="14"/>
      </w:rPr>
      <w:t xml:space="preserve"> </w:t>
    </w:r>
    <w:r>
      <w:rPr>
        <w:rFonts w:ascii="Times New Roman" w:hAnsi="Times New Roman"/>
        <w:sz w:val="14"/>
      </w:rPr>
      <w:t>programa,</w:t>
    </w:r>
    <w:r>
      <w:rPr>
        <w:rFonts w:ascii="Times New Roman" w:hAnsi="Times New Roman"/>
        <w:spacing w:val="-2"/>
        <w:sz w:val="14"/>
      </w:rPr>
      <w:t xml:space="preserve"> </w:t>
    </w:r>
    <w:r>
      <w:rPr>
        <w:rFonts w:ascii="Times New Roman" w:hAnsi="Times New Roman"/>
        <w:sz w:val="14"/>
      </w:rPr>
      <w:t>que</w:t>
    </w:r>
    <w:r>
      <w:rPr>
        <w:rFonts w:ascii="Times New Roman" w:hAnsi="Times New Roman"/>
        <w:spacing w:val="-6"/>
        <w:sz w:val="14"/>
      </w:rPr>
      <w:t xml:space="preserve"> </w:t>
    </w:r>
    <w:r>
      <w:rPr>
        <w:rFonts w:ascii="Times New Roman" w:hAnsi="Times New Roman"/>
        <w:sz w:val="14"/>
      </w:rPr>
      <w:t>se</w:t>
    </w:r>
    <w:r>
      <w:rPr>
        <w:rFonts w:ascii="Times New Roman" w:hAnsi="Times New Roman"/>
        <w:spacing w:val="-5"/>
        <w:sz w:val="14"/>
      </w:rPr>
      <w:t xml:space="preserve"> </w:t>
    </w:r>
    <w:r>
      <w:rPr>
        <w:rFonts w:ascii="Times New Roman" w:hAnsi="Times New Roman"/>
        <w:sz w:val="14"/>
      </w:rPr>
      <w:t>pronunciará</w:t>
    </w:r>
    <w:r>
      <w:rPr>
        <w:rFonts w:ascii="Times New Roman" w:hAnsi="Times New Roman"/>
        <w:spacing w:val="40"/>
        <w:sz w:val="14"/>
      </w:rPr>
      <w:t xml:space="preserve"> </w:t>
    </w:r>
    <w:r>
      <w:rPr>
        <w:rFonts w:ascii="Times New Roman" w:hAnsi="Times New Roman"/>
        <w:sz w:val="14"/>
      </w:rPr>
      <w:t>sobre la procedencia de acceder a lo solicitado.</w:t>
    </w:r>
  </w:p>
  <w:p w14:paraId="6B5E9B89" w14:textId="77777777" w:rsidR="00862E8B" w:rsidRDefault="00862E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25AC" w14:textId="77777777" w:rsidR="00BF3FAA" w:rsidRDefault="00BF3FAA">
      <w:r>
        <w:separator/>
      </w:r>
    </w:p>
  </w:footnote>
  <w:footnote w:type="continuationSeparator" w:id="0">
    <w:p w14:paraId="76306574" w14:textId="77777777" w:rsidR="00BF3FAA" w:rsidRDefault="00BF3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D145" w14:textId="77777777" w:rsidR="00862E8B" w:rsidRDefault="00862E8B" w:rsidP="00862E8B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433013A4" wp14:editId="266E50AC">
          <wp:simplePos x="0" y="0"/>
          <wp:positionH relativeFrom="page">
            <wp:posOffset>568452</wp:posOffset>
          </wp:positionH>
          <wp:positionV relativeFrom="page">
            <wp:posOffset>548482</wp:posOffset>
          </wp:positionV>
          <wp:extent cx="1828799" cy="730336"/>
          <wp:effectExtent l="0" t="0" r="0" b="0"/>
          <wp:wrapNone/>
          <wp:docPr id="85762515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8799" cy="730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7119A502" wp14:editId="7FDC2559">
          <wp:simplePos x="0" y="0"/>
          <wp:positionH relativeFrom="page">
            <wp:posOffset>2705100</wp:posOffset>
          </wp:positionH>
          <wp:positionV relativeFrom="page">
            <wp:posOffset>646492</wp:posOffset>
          </wp:positionV>
          <wp:extent cx="35051" cy="635013"/>
          <wp:effectExtent l="0" t="0" r="0" b="0"/>
          <wp:wrapNone/>
          <wp:docPr id="32709282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635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3B91CFA1" wp14:editId="63D7168C">
          <wp:simplePos x="0" y="0"/>
          <wp:positionH relativeFrom="page">
            <wp:posOffset>5283707</wp:posOffset>
          </wp:positionH>
          <wp:positionV relativeFrom="page">
            <wp:posOffset>646492</wp:posOffset>
          </wp:positionV>
          <wp:extent cx="35051" cy="635013"/>
          <wp:effectExtent l="0" t="0" r="0" b="0"/>
          <wp:wrapNone/>
          <wp:docPr id="1499571296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635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D88E881" wp14:editId="184C6911">
              <wp:simplePos x="0" y="0"/>
              <wp:positionH relativeFrom="page">
                <wp:posOffset>2815843</wp:posOffset>
              </wp:positionH>
              <wp:positionV relativeFrom="page">
                <wp:posOffset>664346</wp:posOffset>
              </wp:positionV>
              <wp:extent cx="216217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217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3FAEED" w14:textId="77777777" w:rsidR="00862E8B" w:rsidRDefault="00862E8B" w:rsidP="00862E8B">
                          <w:pPr>
                            <w:spacing w:before="20"/>
                            <w:ind w:left="20"/>
                            <w:rPr>
                              <w:rFonts w:ascii="Garamond" w:hAnsi="Garamond"/>
                              <w:b/>
                              <w:sz w:val="16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Escuela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Doctorado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Universidad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aramond" w:hAnsi="Garamond"/>
                              <w:b/>
                              <w:color w:val="005672"/>
                              <w:spacing w:val="-2"/>
                              <w:sz w:val="16"/>
                            </w:rPr>
                            <w:t xml:space="preserve"> Cádiz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8E88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21.7pt;margin-top:52.3pt;width:170.25pt;height:11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" filled="f" stroked="f">
              <v:textbox inset="0,0,0,0">
                <w:txbxContent>
                  <w:p w14:paraId="073FAEED" w14:textId="77777777" w:rsidR="00862E8B" w:rsidRDefault="00862E8B" w:rsidP="00862E8B">
                    <w:pPr>
                      <w:spacing w:before="20"/>
                      <w:ind w:left="20"/>
                      <w:rPr>
                        <w:rFonts w:ascii="Garamond" w:hAnsi="Garamond"/>
                        <w:b/>
                        <w:sz w:val="16"/>
                      </w:rPr>
                    </w:pP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Escuela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de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Doctorado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de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la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Universidad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b/>
                        <w:color w:val="005672"/>
                        <w:sz w:val="16"/>
                      </w:rPr>
                      <w:t>de</w:t>
                    </w:r>
                    <w:r>
                      <w:rPr>
                        <w:rFonts w:ascii="Garamond" w:hAnsi="Garamond"/>
                        <w:b/>
                        <w:color w:val="005672"/>
                        <w:spacing w:val="-2"/>
                        <w:sz w:val="16"/>
                      </w:rPr>
                      <w:t xml:space="preserve"> Cádiz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667809A" wp14:editId="0BBD5C1B">
              <wp:simplePos x="0" y="0"/>
              <wp:positionH relativeFrom="page">
                <wp:posOffset>5394452</wp:posOffset>
              </wp:positionH>
              <wp:positionV relativeFrom="page">
                <wp:posOffset>664346</wp:posOffset>
              </wp:positionV>
              <wp:extent cx="1475105" cy="3689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5105" cy="368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67F8F" w14:textId="77777777" w:rsidR="00862E8B" w:rsidRDefault="00862E8B" w:rsidP="00862E8B">
                          <w:pPr>
                            <w:spacing w:before="20"/>
                            <w:ind w:left="20"/>
                            <w:rPr>
                              <w:rFonts w:ascii="Garamond" w:hAnsi="Garamond"/>
                              <w:sz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Avda.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Universidad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Cádiz,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Garamond" w:hAnsi="Garamond"/>
                              <w:color w:val="707579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707579"/>
                              <w:sz w:val="16"/>
                            </w:rPr>
                            <w:t>11519. Puerto Real (Cádiz)</w:t>
                          </w:r>
                        </w:p>
                        <w:p w14:paraId="2CF8530A" w14:textId="77777777" w:rsidR="00862E8B" w:rsidRDefault="00862E8B" w:rsidP="00862E8B">
                          <w:pPr>
                            <w:ind w:left="20"/>
                            <w:rPr>
                              <w:rFonts w:ascii="Garamond"/>
                              <w:sz w:val="16"/>
                            </w:rPr>
                          </w:pPr>
                          <w:r>
                            <w:rPr>
                              <w:rFonts w:ascii="Garamond"/>
                              <w:color w:val="707579"/>
                              <w:sz w:val="16"/>
                            </w:rPr>
                            <w:t xml:space="preserve">Tel. </w:t>
                          </w:r>
                          <w:r>
                            <w:rPr>
                              <w:rFonts w:ascii="Garamond"/>
                              <w:color w:val="707579"/>
                              <w:spacing w:val="-2"/>
                              <w:sz w:val="16"/>
                            </w:rPr>
                            <w:t>956483338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67809A" id="Textbox 5" o:spid="_x0000_s1027" type="#_x0000_t202" style="position:absolute;margin-left:424.75pt;margin-top:52.3pt;width:116.15pt;height:29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" filled="f" stroked="f">
              <v:textbox inset="0,0,0,0">
                <w:txbxContent>
                  <w:p w14:paraId="31267F8F" w14:textId="77777777" w:rsidR="00862E8B" w:rsidRDefault="00862E8B" w:rsidP="00862E8B">
                    <w:pPr>
                      <w:spacing w:before="20"/>
                      <w:ind w:left="20"/>
                      <w:rPr>
                        <w:rFonts w:ascii="Garamond" w:hAnsi="Garamond"/>
                        <w:sz w:val="16"/>
                      </w:rPr>
                    </w:pP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Avda.</w:t>
                    </w:r>
                    <w:r>
                      <w:rPr>
                        <w:rFonts w:ascii="Garamond" w:hAnsi="Garamond"/>
                        <w:color w:val="70757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de</w:t>
                    </w:r>
                    <w:r>
                      <w:rPr>
                        <w:rFonts w:ascii="Garamond" w:hAnsi="Garamond"/>
                        <w:color w:val="70757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la</w:t>
                    </w:r>
                    <w:r>
                      <w:rPr>
                        <w:rFonts w:ascii="Garamond" w:hAnsi="Garamond"/>
                        <w:color w:val="707579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Universidad</w:t>
                    </w:r>
                    <w:r>
                      <w:rPr>
                        <w:rFonts w:ascii="Garamond" w:hAnsi="Garamond"/>
                        <w:color w:val="70757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de</w:t>
                    </w:r>
                    <w:r>
                      <w:rPr>
                        <w:rFonts w:ascii="Garamond" w:hAnsi="Garamond"/>
                        <w:color w:val="707579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Cádiz,</w:t>
                    </w:r>
                    <w:r>
                      <w:rPr>
                        <w:rFonts w:ascii="Garamond" w:hAnsi="Garamond"/>
                        <w:color w:val="70757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10</w:t>
                    </w:r>
                    <w:r>
                      <w:rPr>
                        <w:rFonts w:ascii="Garamond" w:hAnsi="Garamond"/>
                        <w:color w:val="707579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707579"/>
                        <w:sz w:val="16"/>
                      </w:rPr>
                      <w:t>11519. Puerto Real (Cádiz)</w:t>
                    </w:r>
                  </w:p>
                  <w:p w14:paraId="2CF8530A" w14:textId="77777777" w:rsidR="00862E8B" w:rsidRDefault="00862E8B" w:rsidP="00862E8B">
                    <w:pPr>
                      <w:ind w:left="20"/>
                      <w:rPr>
                        <w:rFonts w:ascii="Garamond"/>
                        <w:sz w:val="16"/>
                      </w:rPr>
                    </w:pPr>
                    <w:r>
                      <w:rPr>
                        <w:rFonts w:ascii="Garamond"/>
                        <w:color w:val="707579"/>
                        <w:sz w:val="16"/>
                      </w:rPr>
                      <w:t xml:space="preserve">Tel. </w:t>
                    </w:r>
                    <w:r>
                      <w:rPr>
                        <w:rFonts w:ascii="Garamond"/>
                        <w:color w:val="707579"/>
                        <w:spacing w:val="-2"/>
                        <w:sz w:val="16"/>
                      </w:rPr>
                      <w:t>956483338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A832836" wp14:editId="14AA867F">
              <wp:simplePos x="0" y="0"/>
              <wp:positionH relativeFrom="page">
                <wp:posOffset>2815843</wp:posOffset>
              </wp:positionH>
              <wp:positionV relativeFrom="page">
                <wp:posOffset>892946</wp:posOffset>
              </wp:positionV>
              <wp:extent cx="2103755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3755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96620D" w14:textId="77777777" w:rsidR="00862E8B" w:rsidRDefault="00862E8B" w:rsidP="00862E8B">
                          <w:pPr>
                            <w:spacing w:before="20"/>
                            <w:ind w:left="20" w:right="18"/>
                            <w:rPr>
                              <w:rFonts w:ascii="Garamond" w:hAnsi="Garamond"/>
                              <w:sz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Doctorado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Fabricación,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Materiales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Ingeniería</w:t>
                          </w:r>
                          <w:r>
                            <w:rPr>
                              <w:rFonts w:ascii="Garamond" w:hAnsi="Garamond"/>
                              <w:color w:val="00607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color w:val="006072"/>
                              <w:sz w:val="16"/>
                            </w:rPr>
                            <w:t>Ambiental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832836" id="Textbox 6" o:spid="_x0000_s1028" type="#_x0000_t202" style="position:absolute;margin-left:221.7pt;margin-top:70.3pt;width:165.65pt;height:20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" filled="f" stroked="f">
              <v:textbox inset="0,0,0,0">
                <w:txbxContent>
                  <w:p w14:paraId="4D96620D" w14:textId="77777777" w:rsidR="00862E8B" w:rsidRDefault="00862E8B" w:rsidP="00862E8B">
                    <w:pPr>
                      <w:spacing w:before="20"/>
                      <w:ind w:left="20" w:right="18"/>
                      <w:rPr>
                        <w:rFonts w:ascii="Garamond" w:hAnsi="Garamond"/>
                        <w:sz w:val="16"/>
                      </w:rPr>
                    </w:pP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Programa</w:t>
                    </w:r>
                    <w:r>
                      <w:rPr>
                        <w:rFonts w:ascii="Garamond" w:hAnsi="Garamond"/>
                        <w:color w:val="006072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de</w:t>
                    </w:r>
                    <w:r>
                      <w:rPr>
                        <w:rFonts w:ascii="Garamond" w:hAnsi="Garamond"/>
                        <w:color w:val="006072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Doctorado</w:t>
                    </w:r>
                    <w:r>
                      <w:rPr>
                        <w:rFonts w:ascii="Garamond" w:hAnsi="Garamond"/>
                        <w:color w:val="00607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en</w:t>
                    </w:r>
                    <w:r>
                      <w:rPr>
                        <w:rFonts w:ascii="Garamond" w:hAnsi="Garamond"/>
                        <w:color w:val="006072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Fabricación,</w:t>
                    </w:r>
                    <w:r>
                      <w:rPr>
                        <w:rFonts w:ascii="Garamond" w:hAnsi="Garamond"/>
                        <w:color w:val="00607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Materiales</w:t>
                    </w:r>
                    <w:r>
                      <w:rPr>
                        <w:rFonts w:ascii="Garamond" w:hAnsi="Garamond"/>
                        <w:color w:val="00607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e</w:t>
                    </w:r>
                    <w:r>
                      <w:rPr>
                        <w:rFonts w:ascii="Garamond" w:hAnsi="Garamond"/>
                        <w:color w:val="006072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Ingeniería</w:t>
                    </w:r>
                    <w:r>
                      <w:rPr>
                        <w:rFonts w:ascii="Garamond" w:hAnsi="Garamond"/>
                        <w:color w:val="00607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Garamond" w:hAnsi="Garamond"/>
                        <w:color w:val="006072"/>
                        <w:sz w:val="16"/>
                      </w:rPr>
                      <w:t>Ambiental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CF678BF" wp14:editId="46832395">
              <wp:simplePos x="0" y="0"/>
              <wp:positionH relativeFrom="page">
                <wp:posOffset>5394452</wp:posOffset>
              </wp:positionH>
              <wp:positionV relativeFrom="page">
                <wp:posOffset>1121546</wp:posOffset>
              </wp:positionV>
              <wp:extent cx="1160145" cy="1403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014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C6823" w14:textId="77777777" w:rsidR="00862E8B" w:rsidRDefault="00862E8B" w:rsidP="00862E8B">
                          <w:pPr>
                            <w:spacing w:before="20"/>
                            <w:ind w:left="20"/>
                            <w:rPr>
                              <w:rFonts w:ascii="Garamond"/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rFonts w:ascii="Garamond"/>
                                <w:color w:val="707579"/>
                                <w:spacing w:val="-2"/>
                                <w:sz w:val="16"/>
                              </w:rPr>
                              <w:t>doctorado.ingenieria@uca.es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F678BF" id="Textbox 7" o:spid="_x0000_s1029" type="#_x0000_t202" style="position:absolute;margin-left:424.75pt;margin-top:88.3pt;width:91.35pt;height:11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" filled="f" stroked="f">
              <v:textbox inset="0,0,0,0">
                <w:txbxContent>
                  <w:p w14:paraId="1D3C6823" w14:textId="77777777" w:rsidR="00862E8B" w:rsidRDefault="00862E8B" w:rsidP="00862E8B">
                    <w:pPr>
                      <w:spacing w:before="20"/>
                      <w:ind w:left="20"/>
                      <w:rPr>
                        <w:rFonts w:ascii="Garamond"/>
                        <w:sz w:val="16"/>
                      </w:rPr>
                    </w:pPr>
                    <w:hyperlink r:id="rId4">
                      <w:r>
                        <w:rPr>
                          <w:rFonts w:ascii="Garamond"/>
                          <w:color w:val="707579"/>
                          <w:spacing w:val="-2"/>
                          <w:sz w:val="16"/>
                        </w:rPr>
                        <w:t>doctorado.ingenieria@uca.es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711A0815" w14:textId="77777777" w:rsidR="00862E8B" w:rsidRDefault="00862E8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30FF"/>
    <w:rsid w:val="001030FF"/>
    <w:rsid w:val="00862E8B"/>
    <w:rsid w:val="00BF3FAA"/>
    <w:rsid w:val="00E6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E079B"/>
  <w15:docId w15:val="{09D6148D-80F5-4F9C-86C5-615BE6BC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line="292" w:lineRule="exact"/>
      <w:outlineLvl w:val="1"/>
    </w:pPr>
    <w:rPr>
      <w:rFonts w:ascii="Arial" w:eastAsia="Arial" w:hAnsi="Arial" w:cs="Arial"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114"/>
      <w:outlineLvl w:val="2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 w:line="223" w:lineRule="exact"/>
      <w:ind w:left="107"/>
    </w:pPr>
  </w:style>
  <w:style w:type="table" w:styleId="Tablaconcuadrcula">
    <w:name w:val="Table Grid"/>
    <w:basedOn w:val="Tablanormal"/>
    <w:uiPriority w:val="39"/>
    <w:rsid w:val="00862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62E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2E8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62E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2E8B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octorado.ingenieria@uca.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doctorado.ingenieria@uc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476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Solicitud baja temporal 2 JJMM 2026</dc:title>
  <cp:lastModifiedBy>Moisés Batista Ponce</cp:lastModifiedBy>
  <cp:revision>2</cp:revision>
  <dcterms:created xsi:type="dcterms:W3CDTF">2026-10-26T21:50:00Z</dcterms:created>
  <dcterms:modified xsi:type="dcterms:W3CDTF">2026-10-26T21:56:00Z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LastSaved">
    <vt:filetime>2026-10-26T00:00:00Z</vt:filetime>
  </property>
  <property fmtid="{D5CDD505-2E9C-101B-9397-08002B2CF9AE}" pid="4" name="Producer">
    <vt:lpwstr>Microsoft: Print To PDF</vt:lpwstr>
  </property>
</Properties>
</file>