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FC" w:rsidRDefault="009166FC" w:rsidP="009166FC">
      <w:pPr>
        <w:jc w:val="center"/>
        <w:rPr>
          <w:b/>
          <w:color w:val="1F4E79" w:themeColor="accent1" w:themeShade="80"/>
          <w:sz w:val="28"/>
        </w:rPr>
      </w:pPr>
      <w:r w:rsidRPr="009166FC">
        <w:rPr>
          <w:b/>
          <w:color w:val="1F4E79" w:themeColor="accent1" w:themeShade="80"/>
          <w:sz w:val="28"/>
        </w:rPr>
        <w:t>DOCUMENTO DE DATOS PERSONALES PARA ACEPTAR LAS AYUDAS DE LAS ESCUELAS DOCTORALES</w:t>
      </w:r>
    </w:p>
    <w:p w:rsidR="005D0CD4" w:rsidRPr="009405DB" w:rsidRDefault="005D0CD4" w:rsidP="005D0CD4">
      <w:pPr>
        <w:jc w:val="right"/>
        <w:rPr>
          <w:sz w:val="24"/>
          <w:szCs w:val="24"/>
        </w:rPr>
      </w:pPr>
    </w:p>
    <w:p w:rsidR="005D0CD4" w:rsidRPr="009405DB" w:rsidRDefault="005D0CD4" w:rsidP="005D0CD4">
      <w:pPr>
        <w:jc w:val="right"/>
        <w:rPr>
          <w:sz w:val="24"/>
          <w:szCs w:val="24"/>
        </w:rPr>
      </w:pPr>
      <w:r w:rsidRPr="009405DB">
        <w:rPr>
          <w:sz w:val="24"/>
          <w:szCs w:val="24"/>
        </w:rPr>
        <w:t>En___________, a ___________________</w:t>
      </w:r>
    </w:p>
    <w:p w:rsidR="00C85828" w:rsidRPr="009405DB" w:rsidRDefault="00C85828" w:rsidP="009166FC">
      <w:pPr>
        <w:rPr>
          <w:sz w:val="24"/>
          <w:szCs w:val="24"/>
        </w:rPr>
      </w:pPr>
    </w:p>
    <w:p w:rsidR="009166FC" w:rsidRPr="009405DB" w:rsidRDefault="009166FC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DNI o NIE</w:t>
      </w:r>
      <w:r w:rsidR="00317E04" w:rsidRPr="009405DB">
        <w:rPr>
          <w:sz w:val="24"/>
          <w:szCs w:val="24"/>
        </w:rPr>
        <w:t>/Pasaporte</w:t>
      </w:r>
      <w:r w:rsidRPr="009405DB">
        <w:rPr>
          <w:sz w:val="24"/>
          <w:szCs w:val="24"/>
        </w:rPr>
        <w:t xml:space="preserve"> (no puede ponerse el pasaporte</w:t>
      </w:r>
      <w:r w:rsidR="00317E04" w:rsidRPr="009405DB">
        <w:rPr>
          <w:sz w:val="24"/>
          <w:szCs w:val="24"/>
        </w:rPr>
        <w:t xml:space="preserve"> si tiene NIE</w:t>
      </w:r>
      <w:r w:rsidRPr="009405DB">
        <w:rPr>
          <w:sz w:val="24"/>
          <w:szCs w:val="24"/>
        </w:rPr>
        <w:t>): _________________________</w:t>
      </w:r>
      <w:r w:rsidR="00317E04" w:rsidRPr="009405DB">
        <w:rPr>
          <w:sz w:val="24"/>
          <w:szCs w:val="24"/>
        </w:rPr>
        <w:t>___________________________________</w:t>
      </w:r>
    </w:p>
    <w:p w:rsidR="009166FC" w:rsidRPr="009405DB" w:rsidRDefault="009166FC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Apellido(s): ___________________________________________________</w:t>
      </w:r>
    </w:p>
    <w:p w:rsidR="009166FC" w:rsidRPr="009405DB" w:rsidRDefault="009166FC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Nombre: _____________________________________________________</w:t>
      </w:r>
    </w:p>
    <w:p w:rsidR="009166FC" w:rsidRPr="009405DB" w:rsidRDefault="009166FC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Correo electrónico: ____________________________________________</w:t>
      </w:r>
    </w:p>
    <w:p w:rsidR="009166FC" w:rsidRPr="009405DB" w:rsidRDefault="009166FC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Nacionalidad: _________________________________________________</w:t>
      </w:r>
    </w:p>
    <w:p w:rsidR="009166FC" w:rsidRPr="009405DB" w:rsidRDefault="009166FC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Sexo: ________________________________________________________</w:t>
      </w:r>
    </w:p>
    <w:p w:rsidR="009405DB" w:rsidRPr="009405DB" w:rsidRDefault="009405DB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Fecha de nacimiento: ___________________________________________</w:t>
      </w:r>
    </w:p>
    <w:p w:rsidR="00317E04" w:rsidRPr="009405DB" w:rsidRDefault="00317E04" w:rsidP="009166FC">
      <w:pPr>
        <w:rPr>
          <w:sz w:val="24"/>
          <w:szCs w:val="24"/>
        </w:rPr>
      </w:pPr>
      <w:r w:rsidRPr="009405DB">
        <w:rPr>
          <w:sz w:val="24"/>
          <w:szCs w:val="24"/>
        </w:rPr>
        <w:t>Programa de doctorado al que pertenece: __________________________</w:t>
      </w:r>
    </w:p>
    <w:tbl>
      <w:tblPr>
        <w:tblStyle w:val="Tablaconcuadrcul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05DB" w:rsidRPr="009405DB" w:rsidTr="009405DB">
        <w:tc>
          <w:tcPr>
            <w:tcW w:w="8494" w:type="dxa"/>
          </w:tcPr>
          <w:p w:rsidR="009405DB" w:rsidRPr="009405DB" w:rsidRDefault="009405DB" w:rsidP="009405DB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9405DB">
              <w:rPr>
                <w:b/>
                <w:color w:val="C45911" w:themeColor="accent2" w:themeShade="BF"/>
                <w:sz w:val="24"/>
                <w:szCs w:val="24"/>
              </w:rPr>
              <w:t>Dirección</w:t>
            </w:r>
          </w:p>
          <w:p w:rsidR="009405DB" w:rsidRPr="009405DB" w:rsidRDefault="009405DB" w:rsidP="009405DB">
            <w:p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Calle: ______________________________________________________</w:t>
            </w:r>
          </w:p>
          <w:p w:rsidR="009405DB" w:rsidRPr="009405DB" w:rsidRDefault="009405DB" w:rsidP="009405DB">
            <w:p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Número (Puerta, Bloque, Escalera…) _____________________________</w:t>
            </w:r>
          </w:p>
          <w:p w:rsidR="009405DB" w:rsidRPr="009405DB" w:rsidRDefault="009405DB" w:rsidP="009405DB">
            <w:p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Localidad: __________________________________________________</w:t>
            </w:r>
          </w:p>
          <w:p w:rsidR="009405DB" w:rsidRPr="009405DB" w:rsidRDefault="009405DB" w:rsidP="009405DB">
            <w:p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Código Postal: _______________________________________________</w:t>
            </w:r>
          </w:p>
          <w:p w:rsidR="009405DB" w:rsidRPr="009405DB" w:rsidRDefault="009405DB" w:rsidP="009405DB">
            <w:p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Provincia: __________________________________________________</w:t>
            </w:r>
          </w:p>
        </w:tc>
      </w:tr>
    </w:tbl>
    <w:p w:rsidR="009405DB" w:rsidRPr="009405DB" w:rsidRDefault="009405DB" w:rsidP="009405DB">
      <w:pPr>
        <w:rPr>
          <w:sz w:val="24"/>
          <w:szCs w:val="24"/>
        </w:rPr>
      </w:pPr>
      <w:r w:rsidRPr="009405DB">
        <w:rPr>
          <w:sz w:val="24"/>
          <w:szCs w:val="24"/>
        </w:rPr>
        <w:t>Número de cuenta: ____________________________________________</w:t>
      </w:r>
    </w:p>
    <w:p w:rsidR="009405DB" w:rsidRPr="009405DB" w:rsidRDefault="009405DB" w:rsidP="009405DB">
      <w:pPr>
        <w:rPr>
          <w:sz w:val="24"/>
          <w:szCs w:val="24"/>
        </w:rPr>
      </w:pPr>
      <w:r w:rsidRPr="009405DB">
        <w:rPr>
          <w:sz w:val="24"/>
          <w:szCs w:val="24"/>
        </w:rPr>
        <w:t>Entidad: _____________________________________________________</w:t>
      </w:r>
    </w:p>
    <w:p w:rsidR="009405DB" w:rsidRPr="009405DB" w:rsidRDefault="009405DB" w:rsidP="009405DB">
      <w:pPr>
        <w:rPr>
          <w:sz w:val="24"/>
          <w:szCs w:val="24"/>
        </w:rPr>
      </w:pPr>
      <w:r w:rsidRPr="009405DB">
        <w:rPr>
          <w:sz w:val="24"/>
          <w:szCs w:val="24"/>
        </w:rPr>
        <w:t>Cantidad de la ayuda de la que ha sido beneficiario(a): ________________</w:t>
      </w:r>
    </w:p>
    <w:p w:rsidR="009405DB" w:rsidRPr="00317E04" w:rsidRDefault="009405DB" w:rsidP="009405DB">
      <w:pPr>
        <w:rPr>
          <w:b/>
          <w:color w:val="C45911" w:themeColor="accent2" w:themeShade="BF"/>
          <w:sz w:val="28"/>
        </w:rPr>
      </w:pPr>
      <w:r w:rsidRPr="00317E04">
        <w:rPr>
          <w:b/>
          <w:color w:val="C45911" w:themeColor="accent2" w:themeShade="BF"/>
          <w:sz w:val="28"/>
        </w:rPr>
        <w:t>Si usted es extranjero:</w:t>
      </w:r>
    </w:p>
    <w:p w:rsidR="00E2556D" w:rsidRDefault="00E2556D" w:rsidP="009405DB">
      <w:pPr>
        <w:rPr>
          <w:sz w:val="24"/>
          <w:szCs w:val="24"/>
        </w:rPr>
      </w:pPr>
      <w:r>
        <w:rPr>
          <w:sz w:val="24"/>
          <w:szCs w:val="24"/>
        </w:rPr>
        <w:t xml:space="preserve">Dirección de residencia </w:t>
      </w:r>
      <w:proofErr w:type="gramStart"/>
      <w:r>
        <w:rPr>
          <w:sz w:val="24"/>
          <w:szCs w:val="24"/>
        </w:rPr>
        <w:t>fiscal: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</w:t>
      </w:r>
    </w:p>
    <w:p w:rsidR="009405DB" w:rsidRDefault="009405DB" w:rsidP="009405DB">
      <w:pPr>
        <w:rPr>
          <w:sz w:val="24"/>
          <w:szCs w:val="24"/>
        </w:rPr>
      </w:pPr>
      <w:r>
        <w:rPr>
          <w:sz w:val="24"/>
          <w:szCs w:val="24"/>
        </w:rPr>
        <w:t>Ciudad de nacimiento: ____________________________________________________</w:t>
      </w:r>
    </w:p>
    <w:p w:rsidR="009405DB" w:rsidRDefault="009405DB" w:rsidP="009405DB">
      <w:pPr>
        <w:rPr>
          <w:sz w:val="24"/>
          <w:szCs w:val="24"/>
        </w:rPr>
      </w:pPr>
      <w:r>
        <w:rPr>
          <w:sz w:val="24"/>
          <w:szCs w:val="24"/>
        </w:rPr>
        <w:t>País de nacimiento: ______________________________________________________</w:t>
      </w:r>
    </w:p>
    <w:p w:rsidR="009405DB" w:rsidRDefault="009405DB" w:rsidP="009405DB">
      <w:pPr>
        <w:rPr>
          <w:sz w:val="24"/>
          <w:szCs w:val="24"/>
        </w:rPr>
      </w:pPr>
      <w:r>
        <w:rPr>
          <w:sz w:val="24"/>
          <w:szCs w:val="24"/>
        </w:rPr>
        <w:t>País de residencia fiscal (</w:t>
      </w:r>
      <w:hyperlink r:id="rId7" w:history="1">
        <w:r w:rsidRPr="009405DB">
          <w:rPr>
            <w:rStyle w:val="Hipervnculo"/>
            <w:sz w:val="24"/>
            <w:szCs w:val="24"/>
          </w:rPr>
          <w:t>en caso de ser España debe adjuntar el documento</w:t>
        </w:r>
      </w:hyperlink>
      <w:r w:rsidRPr="009405DB">
        <w:rPr>
          <w:sz w:val="24"/>
          <w:szCs w:val="24"/>
        </w:rPr>
        <w:t>):</w:t>
      </w:r>
    </w:p>
    <w:p w:rsidR="009405DB" w:rsidRDefault="009405DB" w:rsidP="009405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405DB" w:rsidRPr="009405DB" w:rsidRDefault="009405DB" w:rsidP="009405DB">
      <w:pPr>
        <w:spacing w:after="0" w:line="240" w:lineRule="auto"/>
        <w:rPr>
          <w:sz w:val="24"/>
          <w:szCs w:val="24"/>
        </w:rPr>
      </w:pPr>
      <w:r>
        <w:rPr>
          <w:sz w:val="28"/>
        </w:rPr>
        <w:br w:type="page"/>
      </w:r>
      <w:r w:rsidRPr="009405DB">
        <w:rPr>
          <w:b/>
          <w:color w:val="C45911" w:themeColor="accent2" w:themeShade="BF"/>
          <w:sz w:val="24"/>
          <w:szCs w:val="24"/>
        </w:rPr>
        <w:lastRenderedPageBreak/>
        <w:t>Situación familiar:</w:t>
      </w:r>
    </w:p>
    <w:p w:rsidR="009405DB" w:rsidRPr="009405DB" w:rsidRDefault="009405DB" w:rsidP="009405D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49DFB" wp14:editId="2D9D9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257" cy="225614"/>
                <wp:effectExtent l="0" t="0" r="2476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E956" id="Rectángulo 7" o:spid="_x0000_s1026" style="position:absolute;margin-left:0;margin-top:0;width:20.55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IhYQIAAAs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VN&#10;zU85c8LSE90Tab9+uuXaADtNBHU+zCjuwd/hYAXapm63Gm36Uh9sm0ndjaSqbWSSDquTsjqm5JJc&#10;VXV8Uk5TzuIA9hjiZwWWpU3NkcpnKsXmOsQ+dB9CuHSZvnzexZ1R6QbG3StNfaSCGZ0VpC4Mso2g&#10;t2++lUPZHJkgujVmBJVvgUzcg4bYBFNZVSNw8hbwUG2MzhXBxRFoWwf4d7Du4/dd972mtp+h2dGz&#10;IfR6Dl5etUTetQjxTiAJmKROQxlvadEGuprDsONsBfjjrfMUT7oiL2cdDUTNw/e1QMWZ+eJIcZ/K&#10;6TRNUDamx6cVGfjS8/zS49b2Aoj3ksbfy7xN8dHstxrBPtHsLlJVcgknqXbNZcS9cRH7QaXpl2qx&#10;yGE0NV7Ea/fgZUqeWE3ieNw+CfSDgiJJ7wb2wyNmr4TUxyakg8U6gm6zyg68DnzTxGWdDn+HNNIv&#10;7Rx1+IfNfwMAAP//AwBQSwMEFAAGAAgAAAAhAFVVL5jaAAAAAwEAAA8AAABkcnMvZG93bnJldi54&#10;bWxMj8FOwzAQRO9I/IO1SNyoE6AFQpyqQnACtaLtgeM2XpIIex3ZbpL+PYYLXFYazWjmbbmcrBED&#10;+dA5VpDPMhDEtdMdNwr2u5erexAhIms0jknBiQIsq/OzEgvtRn6nYRsbkUo4FKigjbEvpAx1SxbD&#10;zPXEyft03mJM0jdSexxTuTXyOssW0mLHaaHFnp5aqr+2R6vAbbqTWfmH9fBGdx+vm5iN0+JZqcuL&#10;afUIItIU/8Lwg5/QoUpMB3dkHYRRkB6Jvzd5t3kO4qDgZj4HWZXyP3v1DQAA//8DAFBLAQItABQA&#10;BgAIAAAAIQC2gziS/gAAAOEBAAATAAAAAAAAAAAAAAAAAAAAAABbQ29udGVudF9UeXBlc10ueG1s&#10;UEsBAi0AFAAGAAgAAAAhADj9If/WAAAAlAEAAAsAAAAAAAAAAAAAAAAALwEAAF9yZWxzLy5yZWxz&#10;UEsBAi0AFAAGAAgAAAAhALN28iFhAgAACwUAAA4AAAAAAAAAAAAAAAAALgIAAGRycy9lMm9Eb2Mu&#10;eG1sUEsBAi0AFAAGAAgAAAAhAFVVL5j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Si el perceptor es soltero, viudo, divorciado o separado legalmente con hijos menores de 18 años o mayores incapacitados sujetos a patria potestad prorrogada o rehabilitada, que conviven exclusivamente con él, siempre que tenga, al menos, un hijo o descendiente con derecho a la aplicación del mínimo por descendientes a que se refiere el artículo 58 de la Ley del Impuesto y a la reducción establecida en el artículo 84.2. 4º de la Ley del IRPF para unidades familiares monoparentales.</w:t>
      </w:r>
    </w:p>
    <w:p w:rsidR="009405DB" w:rsidRPr="009405DB" w:rsidRDefault="009405DB" w:rsidP="009405DB">
      <w:pPr>
        <w:ind w:left="708"/>
        <w:jc w:val="both"/>
        <w:rPr>
          <w:sz w:val="24"/>
          <w:szCs w:val="24"/>
        </w:rPr>
      </w:pPr>
    </w:p>
    <w:p w:rsidR="009405DB" w:rsidRPr="009405DB" w:rsidRDefault="009405DB" w:rsidP="009405D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49DFB" wp14:editId="2D9D98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257" cy="225614"/>
                <wp:effectExtent l="0" t="0" r="24765" b="222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03A8" id="Rectángulo 8" o:spid="_x0000_s1026" style="position:absolute;margin-left:0;margin-top:-.05pt;width:20.5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rYYgIAAAs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VN&#10;zemhnLD0RPdE2q+fbrk2wD4mgjofZhT34O9wsAJtU7dbjTZ9qQ+2zaTuRlLVNjJJh9VJWR2fcibJ&#10;VVXHJ+U05SwOYI8hflZgWdrUHKl8plJsrkPsQ/chhEuX6cvnXdwZlW5g3L3S1EcqmNFZQerCINsI&#10;evvmWzmUzZEJoltjRlD5FsjEPWiITTCVVTUCJ28BD9XG6FwRXByBtnWAfwfrPn7fdd9ravsZmh09&#10;G0Kv5+DlVUvkXYsQ7wSSgEnqNJTxlhZtoKs5DDvOVoA/3jpP8aQr8nLW0UDUPHxfC1ScmS+OFPep&#10;nE7TBGVjenxakYEvPc8vPW5tL4B4L2n8vczbFB/NfqsR7BPN7iJVJZdwkmrXXEbcGxexH1SafqkW&#10;ixxGU+NFvHYPXqbkidUkjsftk0A/KCiS9G5gPzxi9kpIfWxCOlisI+g2q+zA68A3TVzW6fB3SCP9&#10;0s5Rh3/Y/DcAAAD//wMAUEsDBBQABgAIAAAAIQCMW6Q62wAAAAQBAAAPAAAAZHJzL2Rvd25yZXYu&#10;eG1sTI/BTsMwEETvSPyDtUjcWidQSglxqgrBCdSK0gNHN16SCHsd2W6S/j3LCU6r0Yxm3pbryVkx&#10;YIidJwX5PAOBVHvTUaPg8PEyW4GISZPR1hMqOGOEdXV5UerC+JHecdinRnAJxUIraFPqCylj3aLT&#10;ce57JPa+fHA6sQyNNEGPXO6svMmypXS6I15odY9PLdbf+5NT4Hfd2W7Cw3Z4w/vP113Kxmn5rNT1&#10;1bR5BJFwSn9h+MVndKiY6ehPZKKwCviRpGCWg2BzkfM9Kri9W4CsSvkfvvoBAAD//wMAUEsBAi0A&#10;FAAGAAgAAAAhALaDOJL+AAAA4QEAABMAAAAAAAAAAAAAAAAAAAAAAFtDb250ZW50X1R5cGVzXS54&#10;bWxQSwECLQAUAAYACAAAACEAOP0h/9YAAACUAQAACwAAAAAAAAAAAAAAAAAvAQAAX3JlbHMvLnJl&#10;bHNQSwECLQAUAAYACAAAACEAFNFq2GICAAALBQAADgAAAAAAAAAAAAAAAAAuAgAAZHJzL2Uyb0Rv&#10;Yy54bWxQSwECLQAUAAYACAAAACEAjFukOtsAAAAE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Si el perceptor está casado y no separado legalmente y su cónyuge no tiene rentas anuales superiores a la cuantía a la que se refiere la situación 2ª de las contempladas en el artículo 81.1 del Reglamento del Impuesto (1.500 euros, en la actualidad –excluidas las exentas-).</w:t>
      </w:r>
    </w:p>
    <w:p w:rsidR="009405DB" w:rsidRPr="009405DB" w:rsidRDefault="009405DB" w:rsidP="009405DB">
      <w:pPr>
        <w:ind w:left="708"/>
        <w:jc w:val="both"/>
        <w:rPr>
          <w:sz w:val="24"/>
          <w:szCs w:val="24"/>
        </w:rPr>
      </w:pPr>
    </w:p>
    <w:p w:rsidR="009405DB" w:rsidRPr="009405DB" w:rsidRDefault="009405DB" w:rsidP="009405D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49DFB" wp14:editId="2D9D9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257" cy="225614"/>
                <wp:effectExtent l="0" t="0" r="24765" b="222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A904" id="Rectángulo 9" o:spid="_x0000_s1026" style="position:absolute;margin-left:0;margin-top:0;width:20.55pt;height: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tbYgIAAAsFAAAOAAAAZHJzL2Uyb0RvYy54bWysVMFu2zAMvQ/YPwi6r46NtF2DOkXQosOA&#10;oivaDj2rspQYk0SNUuJkf7Nv2Y+Nkh2n6Iodhl1kUeQjxadHn19srWEbhaEFV/PyaMKZchKa1i1r&#10;/vXx+sNHzkIUrhEGnKr5TgV+MX//7rzzM1XBCkyjkFESF2adr/kqRj8riiBXyopwBF45cmpAKyKZ&#10;uCwaFB1lt6aoJpOTogNsPIJUIdDpVe/k85xfayXjF62DiszUnO4W84p5fU5rMT8XsyUKv2rlcA3x&#10;D7ewonVUdEx1JaJga2z/SGVbiRBAxyMJtgCtW6lyD9RNOXnVzcNKeJV7IXKCH2kK/y+tvN3cIWub&#10;mp9x5oSlJ7on0n79dMu1AXaWCOp8mFHcg7/DwQq0Td1uNdr0pT7YNpO6G0lV28gkHVYnZXV8ypkk&#10;V1Udn5TTlLM4gD2G+EmBZWlTc6TymUqxuQmxD92HEC5dpi+fd3FnVLqBcfdKUx+pYEZnBalLg2wj&#10;6O2bb+VQNkcmiG6NGUHlWyAT96AhNsFUVtUInLwFPFQbo3NFcHEE2tYB/h2s+/h9132vqe1naHb0&#10;bAi9noOX1y2RdyNCvBNIAiap01DGL7RoA13NYdhxtgL88dZ5iiddkZezjgai5uH7WqDizHx2pLiz&#10;cjpNE5SN6fFpRQa+9Dy/9Li1vQTivaTx9zJvU3w0+61GsE80u4tUlVzCSapdcxlxb1zGflBp+qVa&#10;LHIYTY0X8cY9eJmSJ1aTOB63TwL9oKBI0ruF/fCI2Ssh9bEJ6WCxjqDbrLIDrwPfNHFZp8PfIY30&#10;SztHHf5h898AAAD//wMAUEsDBBQABgAIAAAAIQBVVS+Y2gAAAAMBAAAPAAAAZHJzL2Rvd25yZXYu&#10;eG1sTI/BTsMwEETvSPyDtUjcqBOgBUKcqkJwArWi7YHjNl6SCHsd2W6S/j2GC1xWGs1o5m25nKwR&#10;A/nQOVaQzzIQxLXTHTcK9ruXq3sQISJrNI5JwYkCLKvzsxIL7UZ+p2EbG5FKOBSooI2xL6QMdUsW&#10;w8z1xMn7dN5iTNI3UnscU7k18jrLFtJix2mhxZ6eWqq/tkerwG26k1n5h/XwRncfr5uYjdPiWanL&#10;i2n1CCLSFP/C8IOf0KFKTAd3ZB2EUZAeib83ebd5DuKg4GY+B1mV8j979Q0AAP//AwBQSwECLQAU&#10;AAYACAAAACEAtoM4kv4AAADhAQAAEwAAAAAAAAAAAAAAAAAAAAAAW0NvbnRlbnRfVHlwZXNdLnht&#10;bFBLAQItABQABgAIAAAAIQA4/SH/1gAAAJQBAAALAAAAAAAAAAAAAAAAAC8BAABfcmVscy8ucmVs&#10;c1BLAQItABQABgAIAAAAIQChmZtbYgIAAAsFAAAOAAAAAAAAAAAAAAAAAC4CAABkcnMvZTJvRG9j&#10;LnhtbFBLAQItABQABgAIAAAAIQBVVS+Y2gAAAAMBAAAPAAAAAAAAAAAAAAAAALwEAABkcnMvZG93&#10;bnJldi54bWxQSwUGAAAAAAQABADzAAAAwwUAAAAA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Si la situación familiar del perceptor es distinta de las anteriores o no deseó manifestarla ante la persona o entidad retenedora.</w:t>
      </w:r>
    </w:p>
    <w:p w:rsidR="009405DB" w:rsidRPr="009405DB" w:rsidRDefault="009405DB" w:rsidP="00940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Contrato o relación: </w:t>
      </w:r>
    </w:p>
    <w:p w:rsidR="00317E04" w:rsidRPr="009405DB" w:rsidRDefault="00317E04" w:rsidP="009405DB">
      <w:pPr>
        <w:jc w:val="both"/>
        <w:rPr>
          <w:sz w:val="24"/>
          <w:szCs w:val="24"/>
        </w:rPr>
      </w:pPr>
    </w:p>
    <w:p w:rsidR="009166FC" w:rsidRPr="009405DB" w:rsidRDefault="009405DB" w:rsidP="009405DB">
      <w:pPr>
        <w:shd w:val="clear" w:color="auto" w:fill="FFFFFF"/>
        <w:ind w:firstLine="360"/>
        <w:jc w:val="both"/>
        <w:rPr>
          <w:b/>
          <w:color w:val="C45911" w:themeColor="accent2" w:themeShade="BF"/>
          <w:sz w:val="24"/>
          <w:szCs w:val="24"/>
        </w:rPr>
      </w:pPr>
      <w:r w:rsidRPr="009405DB">
        <w:rPr>
          <w:b/>
          <w:color w:val="C45911" w:themeColor="accent2" w:themeShade="BF"/>
          <w:sz w:val="24"/>
          <w:szCs w:val="24"/>
        </w:rPr>
        <w:t>Tipo de ayuda de la que ha sido beneficiario(a):</w:t>
      </w:r>
      <w:r>
        <w:rPr>
          <w:b/>
          <w:color w:val="C45911" w:themeColor="accent2" w:themeShade="BF"/>
          <w:sz w:val="24"/>
          <w:szCs w:val="24"/>
        </w:rPr>
        <w:t xml:space="preserve"> </w:t>
      </w:r>
      <w:r w:rsidRPr="009405DB">
        <w:rPr>
          <w:sz w:val="20"/>
          <w:szCs w:val="24"/>
        </w:rPr>
        <w:t>(Tratándose de empleados por cuenta ajena en activo, se hará constar el dígito numérico indicativo del tipo de contrato o relación existente entre el perceptor y la persona o entidad retenedora, de acuerdo con la siguiente relación)</w:t>
      </w:r>
    </w:p>
    <w:p w:rsidR="009405DB" w:rsidRDefault="009405DB" w:rsidP="009405D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68862" wp14:editId="607AE4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257" cy="225614"/>
                <wp:effectExtent l="0" t="0" r="24765" b="222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DAC5" id="Rectángulo 10" o:spid="_x0000_s1026" style="position:absolute;margin-left:0;margin-top:0;width:20.5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hlYwIAAA0FAAAOAAAAZHJzL2Uyb0RvYy54bWysVMFu2zAMvQ/YPwi6r46NtN2COkXQosOA&#10;oi3aDj2rspQYk0SNUuJkf7Nv2Y+Nkh2n6Iodhl1kUXyPFJ9In51vrWEbhaEFV/PyaMKZchKa1i1r&#10;/vXx6sNHzkIUrhEGnKr5TgV+Pn//7qzzM1XBCkyjkFEQF2adr/kqRj8riiBXyopwBF45cmpAKyKZ&#10;uCwaFB1Ft6aoJpOTogNsPIJUIdDpZe/k8xxfayXjrdZBRWZqTneLecW8Pqe1mJ+J2RKFX7VyuIb4&#10;h1tY0TpKOoa6FFGwNbZ/hLKtRAig45EEW4DWrVS5BqqmnLyq5mElvMq1kDjBjzKF/xdW3mzukLUN&#10;vR3J44SlN7on1X79dMu1AUanJFHnw4yQD/4OByvQNtW71WjTlyph2yzrbpRVbSOTdFidlNXxKWeS&#10;XFV1fFJOU8ziQPYY4mcFlqVNzZHyZzHF5jrEHrqHEC9dpk+fd3FnVLqBcfdKUyUpYWbnHlIXBtlG&#10;0Os338ohbUYmim6NGUnlWyQT96QBm2gq99VInLxFPGQb0TkjuDgSbesA/07WPX5fdV9rKvsZmh09&#10;HELf0cHLq5bEuxYh3gmkFqbXpLGMt7RoA13NYdhxtgL88dZ5wlNnkZezjkai5uH7WqDizHxx1HOf&#10;yuk0zVA2psenFRn40vP80uPW9gJI95J+AF7mbcJHs99qBPtE07tIWcklnKTcNZcR98ZF7EeV5l+q&#10;xSLDaG68iNfuwcsUPKmamuNx+yTQDx0UqfVuYD8+YvaqkXpsYjpYrCPoNnfZQddBb5q53KfD/yEN&#10;9Us7ow5/sflvAAAA//8DAFBLAwQUAAYACAAAACEAVVUvmNoAAAADAQAADwAAAGRycy9kb3ducmV2&#10;LnhtbEyPwU7DMBBE70j8g7VI3KgToAVCnKpCcAK1ou2B4zZekgh7Hdlukv49hgtcVhrNaOZtuZys&#10;EQP50DlWkM8yEMS10x03Cva7l6t7ECEiazSOScGJAiyr87MSC+1GfqdhGxuRSjgUqKCNsS+kDHVL&#10;FsPM9cTJ+3TeYkzSN1J7HFO5NfI6yxbSYsdpocWenlqqv7ZHq8BtupNZ+Yf18EZ3H6+bmI3T4lmp&#10;y4tp9Qgi0hT/wvCDn9ChSkwHd2QdhFGQHom/N3m3eQ7ioOBmPgdZlfI/e/UNAAD//wMAUEsBAi0A&#10;FAAGAAgAAAAhALaDOJL+AAAA4QEAABMAAAAAAAAAAAAAAAAAAAAAAFtDb250ZW50X1R5cGVzXS54&#10;bWxQSwECLQAUAAYACAAAACEAOP0h/9YAAACUAQAACwAAAAAAAAAAAAAAAAAvAQAAX3JlbHMvLnJl&#10;bHNQSwECLQAUAAYACAAAACEAxe/YZWMCAAANBQAADgAAAAAAAAAAAAAAAAAuAgAAZHJzL2Uyb0Rv&#10;Yy54bWxQSwECLQAUAAYACAAAACEAVVUvmNoAAAAD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Contrato o relación de carácter general, que comprenderá todas las situaciones no contempladas en los códigos siguientes.</w:t>
      </w:r>
    </w:p>
    <w:p w:rsidR="009405DB" w:rsidRPr="009405DB" w:rsidRDefault="009405DB" w:rsidP="009405DB">
      <w:pPr>
        <w:pStyle w:val="Prrafodelista"/>
        <w:ind w:left="1068"/>
        <w:jc w:val="both"/>
        <w:rPr>
          <w:sz w:val="24"/>
          <w:szCs w:val="24"/>
        </w:rPr>
      </w:pPr>
    </w:p>
    <w:p w:rsidR="009405DB" w:rsidRDefault="009405DB" w:rsidP="009405D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68862" wp14:editId="607AE4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257" cy="225614"/>
                <wp:effectExtent l="0" t="0" r="24765" b="222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9FF89" id="Rectángulo 11" o:spid="_x0000_s1026" style="position:absolute;margin-left:0;margin-top:-.05pt;width:20.5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fcYwIAAA0FAAAOAAAAZHJzL2Uyb0RvYy54bWysVM1u2zAMvg/YOwi6r46NtN2COkXQosOA&#10;oi3aDj2rspQYk0SNUuJkb7Nn2YuNkh2n6Iodhl1kUuTHP3302fnWGrZRGFpwNS+PJpwpJ6Fp3bLm&#10;Xx+vPnzkLEThGmHAqZrvVODn8/fvzjo/UxWswDQKGQVxYdb5mq9i9LOiCHKlrAhH4JUjowa0IpKK&#10;y6JB0VF0a4pqMjkpOsDGI0gVAt1e9kY+z/G1VjLeah1UZKbmVFvMJ+bzOZ3F/EzMlij8qpVDGeIf&#10;qrCidZR0DHUpomBrbP8IZVuJEEDHIwm2AK1bqXIP1E05edXNw0p4lXuh4QQ/jin8v7DyZnOHrG3o&#10;7UrOnLD0Rvc0tV8/3XJtgNEtjajzYUaeD/4OBy2QmPrdarTpS52wbR7rbhyr2kYm6bI6KavjU84k&#10;marq+KScppjFAewxxM8KLEtCzZHy52GKzXWIvevehXCpmD59luLOqFSBcfdKUycpYUZnDqkLg2wj&#10;6PWbb7kVSps9E0S3xoyg8i2QiXvQ4JtgKvNqBE7eAh6yjd45I7g4Am3rAP8O1r3/vuu+19T2MzQ7&#10;ejiEntHBy6uWhnctQrwTSBQmstNaxls6tIGu5jBInK0Af7x1n/yJWWTlrKOVqHn4vhaoODNfHHHu&#10;Uzmdph3KyvT4tCIFX1qeX1rc2l4AzZ1oRdVlMflHsxc1gn2i7V2krGQSTlLumsuIe+Ui9qtK+y/V&#10;YpHdaG+8iNfuwcsUPE01keNx+yTQDwyKRL0b2K+PmL0iUu+bkA4W6wi6zSw7zHWYN+1c5unwf0hL&#10;/VLPXoe/2Pw3AAAA//8DAFBLAwQUAAYACAAAACEAjFukOtsAAAAEAQAADwAAAGRycy9kb3ducmV2&#10;LnhtbEyPwU7DMBBE70j8g7VI3FonUEoJcaoKwQnUitIDRzdekgh7Hdlukv49ywlOq9GMZt6W68lZ&#10;MWCInScF+TwDgVR701Gj4PDxMluBiEmT0dYTKjhjhHV1eVHqwviR3nHYp0ZwCcVCK2hT6gspY92i&#10;03HueyT2vnxwOrEMjTRBj1zurLzJsqV0uiNeaHWPTy3W3/uTU+B33dluwsN2eMP7z9ddysZp+azU&#10;9dW0eQSRcEp/YfjFZ3SomOnoT2SisAr4kaRgloNgc5HzPSq4vVuArEr5H776AQAA//8DAFBLAQIt&#10;ABQABgAIAAAAIQC2gziS/gAAAOEBAAATAAAAAAAAAAAAAAAAAAAAAABbQ29udGVudF9UeXBlc10u&#10;eG1sUEsBAi0AFAAGAAgAAAAhADj9If/WAAAAlAEAAAsAAAAAAAAAAAAAAAAALwEAAF9yZWxzLy5y&#10;ZWxzUEsBAi0AFAAGAAgAAAAhAOx3t9xjAgAADQUAAA4AAAAAAAAAAAAAAAAALgIAAGRycy9lMm9E&#10;b2MueG1sUEsBAi0AFAAGAAgAAAAhAIxbpDrbAAAABAEAAA8AAAAAAAAAAAAAAAAAvQQAAGRycy9k&#10;b3ducmV2LnhtbFBLBQYAAAAABAAEAPMAAADFBQAAAAA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Contrato o relación de duración inferior a un año con excepción de los supuestos contemplados en el código 4.</w:t>
      </w:r>
    </w:p>
    <w:p w:rsidR="009405DB" w:rsidRPr="009405DB" w:rsidRDefault="009405DB" w:rsidP="009405DB">
      <w:pPr>
        <w:pStyle w:val="Prrafodelista"/>
        <w:jc w:val="both"/>
        <w:rPr>
          <w:sz w:val="24"/>
          <w:szCs w:val="24"/>
        </w:rPr>
      </w:pPr>
    </w:p>
    <w:p w:rsidR="009405DB" w:rsidRPr="009405DB" w:rsidRDefault="009405DB" w:rsidP="009405DB">
      <w:pPr>
        <w:pStyle w:val="Prrafodelista"/>
        <w:ind w:left="1068"/>
        <w:jc w:val="both"/>
        <w:rPr>
          <w:sz w:val="24"/>
          <w:szCs w:val="24"/>
        </w:rPr>
      </w:pPr>
    </w:p>
    <w:p w:rsidR="009405DB" w:rsidRDefault="009405DB" w:rsidP="009405D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168862" wp14:editId="607AE4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257" cy="225614"/>
                <wp:effectExtent l="0" t="0" r="24765" b="222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9809" id="Rectángulo 12" o:spid="_x0000_s1026" style="position:absolute;margin-left:0;margin-top:-.05pt;width:20.5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bMYwIAAA0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UN&#10;vV3FmROW3uieWPv10y3XBhidEkWdDzOKfPB3OFiBtqnfrUabvtQJ22ZadyOtahuZpMPqpKyOTzmT&#10;5Kqq45NymnIWB7DHED8rsCxtao5UP5MpNtch9qH7EMKly/Tl8y7ujEo3MO5eaeokFczorCF1YZBt&#10;BL1+860cyubIBNGtMSOofAtk4h40xCaYyroagZO3gIdqY3SuCC6OQNs6wL+DdR+/77rvNbX9DM2O&#10;Hg6hV3Tw8qol8q5FiHcCScIkdhrLeEuLNtDVHIYdZyvAH2+dp3hSFnk562gkah6+rwUqzswXR5r7&#10;VE6naYayMT0+rcjAl57nlx63thdAvJf0A/Ayb1N8NPutRrBPNL2LVJVcwkmqXXMZcW9cxH5Uaf6l&#10;WixyGM2NF/HaPXiZkidWkzget08C/aCgSNK7gf34iNkrIfWxCelgsY6g26yyA68D3zRzWafD/yEN&#10;9Us7Rx3+YvPfAAAA//8DAFBLAwQUAAYACAAAACEAjFukOtsAAAAEAQAADwAAAGRycy9kb3ducmV2&#10;LnhtbEyPwU7DMBBE70j8g7VI3FonUEoJcaoKwQnUitIDRzdekgh7Hdlukv49ywlOq9GMZt6W68lZ&#10;MWCInScF+TwDgVR701Gj4PDxMluBiEmT0dYTKjhjhHV1eVHqwviR3nHYp0ZwCcVCK2hT6gspY92i&#10;03HueyT2vnxwOrEMjTRBj1zurLzJsqV0uiNeaHWPTy3W3/uTU+B33dluwsN2eMP7z9ddysZp+azU&#10;9dW0eQSRcEp/YfjFZ3SomOnoT2SisAr4kaRgloNgc5HzPSq4vVuArEr5H776AQAA//8DAFBLAQIt&#10;ABQABgAIAAAAIQC2gziS/gAAAOEBAAATAAAAAAAAAAAAAAAAAAAAAABbQ29udGVudF9UeXBlc10u&#10;eG1sUEsBAi0AFAAGAAgAAAAhADj9If/WAAAAlAEAAAsAAAAAAAAAAAAAAAAALwEAAF9yZWxzLy5y&#10;ZWxzUEsBAi0AFAAGAAgAAAAhANbZdsxjAgAADQUAAA4AAAAAAAAAAAAAAAAALgIAAGRycy9lMm9E&#10;b2MueG1sUEsBAi0AFAAGAAgAAAAhAIxbpDrbAAAABAEAAA8AAAAAAAAAAAAAAAAAvQQAAGRycy9k&#10;b3ducmV2LnhtbFBLBQYAAAAABAAEAPMAAADFBQAAAAA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Contrato o relación laboral especial dependiente con excepción de rendimientos obtenidos por penados en instituciones penitenciarias y de relaciones laborales especiales que afecten a discapacitados, que se considerarán comprendidos en el código 1.</w:t>
      </w:r>
    </w:p>
    <w:p w:rsidR="009405DB" w:rsidRPr="009405DB" w:rsidRDefault="009405DB" w:rsidP="009405DB">
      <w:pPr>
        <w:pStyle w:val="Prrafodelista"/>
        <w:ind w:left="1068"/>
        <w:jc w:val="both"/>
        <w:rPr>
          <w:sz w:val="24"/>
          <w:szCs w:val="24"/>
        </w:rPr>
      </w:pPr>
    </w:p>
    <w:p w:rsidR="009405DB" w:rsidRPr="009405DB" w:rsidRDefault="009405DB" w:rsidP="009405D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9405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68862" wp14:editId="607AE4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257" cy="225614"/>
                <wp:effectExtent l="0" t="0" r="24765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69788" id="Rectángulo 13" o:spid="_x0000_s1026" style="position:absolute;margin-left:0;margin-top:-.05pt;width:20.5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l1YwIAAA0FAAAOAAAAZHJzL2Uyb0RvYy54bWysVMFu2zAMvQ/YPwi6r469tN2COkXQosOA&#10;oivaDj2rspQYk0SNUuJkf7Nv2Y+Nkh2n6Iodhl1kUeQjxadHn51vrWEbhaEFV/PyaMKZchKa1i1r&#10;/vXh6t0HzkIUrhEGnKr5TgV+Pn/75qzzM1XBCkyjkFESF2adr/kqRj8riiBXyopwBF45cmpAKyKZ&#10;uCwaFB1lt6aoJpOTogNsPIJUIdDpZe/k85xfayXjF62DiszUnO4W84p5fUprMT8TsyUKv2rlcA3x&#10;D7ewonVUdEx1KaJga2z/SGVbiRBAxyMJtgCtW6lyD9RNOXnRzf1KeJV7IXKCH2kK/y+tvNncImsb&#10;erv3nDlh6Y3uiLVfP91ybYDRKVHU+TCjyHt/i4MVaJv63Wq06UudsG2mdTfSqraRSTqsTsrq+JQz&#10;Sa6qOj4ppylncQB7DPGTAsvSpuZI9TOZYnMdYh+6DyFcukxfPu/izqh0A+PulKZOUsGMzhpSFwbZ&#10;RtDrN9/KoWyOTBDdGjOCytdAJu5BQ2yCqayrETh5DXioNkbniuDiCLStA/w7WPfx+677XlPbT9Ds&#10;6OEQekUHL69aIu9ahHgrkCRMYqexjF9o0Qa6msOw42wF+OO18xRPyiIvZx2NRM3D97VAxZn57Ehz&#10;H8vpNM1QNqbHpxUZ+Nzz9Nzj1vYCiPeSfgBe5m2Kj2a/1Qj2kaZ3kaqSSzhJtWsuI+6Ni9iPKs2/&#10;VItFDqO58SJeu3svU/LEahLHw/ZRoB8UFEl6N7AfHzF7IaQ+NiEdLNYRdJtVduB14JtmLut0+D+k&#10;oX5u56jDX2z+GwAA//8DAFBLAwQUAAYACAAAACEAjFukOtsAAAAEAQAADwAAAGRycy9kb3ducmV2&#10;LnhtbEyPwU7DMBBE70j8g7VI3FonUEoJcaoKwQnUitIDRzdekgh7Hdlukv49ywlOq9GMZt6W68lZ&#10;MWCInScF+TwDgVR701Gj4PDxMluBiEmT0dYTKjhjhHV1eVHqwviR3nHYp0ZwCcVCK2hT6gspY92i&#10;03HueyT2vnxwOrEMjTRBj1zurLzJsqV0uiNeaHWPTy3W3/uTU+B33dluwsN2eMP7z9ddysZp+azU&#10;9dW0eQSRcEp/YfjFZ3SomOnoT2SisAr4kaRgloNgc5HzPSq4vVuArEr5H776AQAA//8DAFBLAQIt&#10;ABQABgAIAAAAIQC2gziS/gAAAOEBAAATAAAAAAAAAAAAAAAAAAAAAABbQ29udGVudF9UeXBlc10u&#10;eG1sUEsBAi0AFAAGAAgAAAAhADj9If/WAAAAlAEAAAsAAAAAAAAAAAAAAAAALwEAAF9yZWxzLy5y&#10;ZWxzUEsBAi0AFAAGAAgAAAAhAP9BGXVjAgAADQUAAA4AAAAAAAAAAAAAAAAALgIAAGRycy9lMm9E&#10;b2MueG1sUEsBAi0AFAAGAAgAAAAhAIxbpDrbAAAABAEAAA8AAAAAAAAAAAAAAAAAvQQAAGRycy9k&#10;b3ducmV2LnhtbFBLBQYAAAAABAAEAPMAAADFBQAAAAA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Relación esporádica propia de los trabajadores manuales que perciben sus retribuciones por peonadas o jornales diarios, a que se refiere la regla 2ª del artículo 83.2 del Reglamento del Impuesto.</w:t>
      </w:r>
    </w:p>
    <w:tbl>
      <w:tblPr>
        <w:tblStyle w:val="Tablaconcuadrcula"/>
        <w:tblW w:w="8793" w:type="dxa"/>
        <w:tblLook w:val="04A0" w:firstRow="1" w:lastRow="0" w:firstColumn="1" w:lastColumn="0" w:noHBand="0" w:noVBand="1"/>
      </w:tblPr>
      <w:tblGrid>
        <w:gridCol w:w="8793"/>
      </w:tblGrid>
      <w:tr w:rsidR="009166FC" w:rsidTr="009166FC">
        <w:trPr>
          <w:trHeight w:val="295"/>
        </w:trPr>
        <w:tc>
          <w:tcPr>
            <w:tcW w:w="8793" w:type="dxa"/>
          </w:tcPr>
          <w:p w:rsidR="009166FC" w:rsidRDefault="009166FC" w:rsidP="009166FC">
            <w:pPr>
              <w:spacing w:after="160" w:line="259" w:lineRule="auto"/>
              <w:rPr>
                <w:sz w:val="28"/>
              </w:rPr>
            </w:pPr>
            <w:r w:rsidRPr="009166FC">
              <w:rPr>
                <w:b/>
                <w:color w:val="1F4E79" w:themeColor="accent1" w:themeShade="80"/>
                <w:sz w:val="28"/>
              </w:rPr>
              <w:lastRenderedPageBreak/>
              <w:t>Programa de ayudas a la realización de tesis doctorales</w:t>
            </w:r>
          </w:p>
        </w:tc>
      </w:tr>
    </w:tbl>
    <w:p w:rsidR="009166FC" w:rsidRPr="009405DB" w:rsidRDefault="009166FC" w:rsidP="009166FC">
      <w:pPr>
        <w:ind w:left="708"/>
        <w:rPr>
          <w:sz w:val="24"/>
          <w:szCs w:val="24"/>
        </w:rPr>
      </w:pPr>
    </w:p>
    <w:p w:rsidR="009166FC" w:rsidRPr="009405DB" w:rsidRDefault="009166FC" w:rsidP="009166FC">
      <w:pPr>
        <w:ind w:left="708"/>
        <w:rPr>
          <w:sz w:val="24"/>
          <w:szCs w:val="24"/>
        </w:rPr>
      </w:pPr>
      <w:r w:rsidRPr="009405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949E0" wp14:editId="5533E3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257" cy="225614"/>
                <wp:effectExtent l="0" t="0" r="24765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67B3" id="Rectángulo 2" o:spid="_x0000_s1026" style="position:absolute;margin-left:0;margin-top:-.05pt;width:20.5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XAYQIAAAs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VN&#10;zSvOnLD0RPdE2q+fbrk2wKpEUOfDjOIe/B0OVqBt6nar0aYv9cG2mdTdSKraRibpsDopq+NTziS5&#10;qur4pJymnMUB7DHEzwosS5uaI5XPVIrNdYh96D6EcOkyffm8izuj0g2Mu1ea+kgFMzorSF0YZBtB&#10;b998K4eyOTJBdGvMCCrfApm4Bw2xCaayqkbg5C3godoYnSuCiyPQtg7w72Ddx++77ntNbT9Ds6Nn&#10;Q+j1HLy8aom8axHinUASMEmdhjLe0qINdDWHYcfZCvDHW+cpnnRFXs46Goiah+9rgYoz88WR4j6V&#10;02maoGxMj08rMvCl5/mlx63tBRDvJY2/l3mb4qPZbzWCfaLZXaSq5BJOUu2ay4h74yL2g0rTL9Vi&#10;kcNoaryI1+7By5Q8sZrE8bh9EugHBUWS3g3sh0fMXgmpj01IB4t1BN1mlR14Hfimics6Hf4OaaRf&#10;2jnq8A+b/wYAAP//AwBQSwMEFAAGAAgAAAAhAIxbpDrbAAAABAEAAA8AAABkcnMvZG93bnJldi54&#10;bWxMj8FOwzAQRO9I/IO1SNxaJ1BKCXGqCsEJ1IrSA0c3XpIIex3ZbpL+PcsJTqvRjGbeluvJWTFg&#10;iJ0nBfk8A4FUe9NRo+Dw8TJbgYhJk9HWEyo4Y4R1dXlR6sL4kd5x2KdGcAnFQitoU+oLKWPdotNx&#10;7nsk9r58cDqxDI00QY9c7qy8ybKldLojXmh1j08t1t/7k1Pgd93ZbsLDdnjD+8/XXcrGafms1PXV&#10;tHkEkXBKf2H4xWd0qJjp6E9korAK+JGkYJaDYHOR8z0quL1bgKxK+R+++gEAAP//AwBQSwECLQAU&#10;AAYACAAAACEAtoM4kv4AAADhAQAAEwAAAAAAAAAAAAAAAAAAAAAAW0NvbnRlbnRfVHlwZXNdLnht&#10;bFBLAQItABQABgAIAAAAIQA4/SH/1gAAAJQBAAALAAAAAAAAAAAAAAAAAC8BAABfcmVscy8ucmVs&#10;c1BLAQItABQABgAIAAAAIQARFlXAYQIAAAsFAAAOAAAAAAAAAAAAAAAAAC4CAABkcnMvZTJvRG9j&#10;LnhtbFBLAQItABQABgAIAAAAIQCMW6Q62wAAAAQBAAAPAAAAAAAAAAAAAAAAALsEAABkcnMvZG93&#10;bnJldi54bWxQSwUGAAAAAAQABADzAAAAwwUAAAAA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Participación en Congresos</w:t>
      </w:r>
    </w:p>
    <w:p w:rsidR="009166FC" w:rsidRPr="009405DB" w:rsidRDefault="009166FC" w:rsidP="009166FC">
      <w:pPr>
        <w:ind w:left="708"/>
        <w:rPr>
          <w:sz w:val="24"/>
          <w:szCs w:val="24"/>
        </w:rPr>
      </w:pPr>
      <w:r w:rsidRPr="009405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949E0" wp14:editId="5533E3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257" cy="225614"/>
                <wp:effectExtent l="0" t="0" r="2476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7A6C9" id="Rectángulo 3" o:spid="_x0000_s1026" style="position:absolute;margin-left:0;margin-top:-.05pt;width:20.5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RDYgIAAAsFAAAOAAAAZHJzL2Uyb0RvYy54bWysVMFu2zAMvQ/YPwi6r47dtN2COkXQosOA&#10;og3aDj0rspQYk0WNUuJkf7Nv2Y+Nkh0n6Iodhl1kUeQjxadHX15tG8M2Cn0NtuT5yYgzZSVUtV2W&#10;/Ovz7YePnPkgbCUMWFXynfL8avr+3WXrJqqAFZhKIaMk1k9aV/JVCG6SZV6uVCP8CThlyakBGxHI&#10;xGVWoWgpe2OyYjQ6z1rAyiFI5T2d3nROPk35tVYyPGjtVWCm5HS3kFZM6yKu2fRSTJYo3KqW/TXE&#10;P9yiEbWlokOqGxEEW2P9R6qmlggedDiR0GSgdS1V6oG6yUevunlaCadSL0SOdwNN/v+llfebObK6&#10;KvkpZ1Y09ESPRNqvn3a5NsBOI0Gt8xOKe3Jz7C1P29jtVmMTv9QH2yZSdwOpahuYpMPiPC/OLjiT&#10;5CqKs/N8HHNmB7BDHz4raFjclBypfKJSbO586EL3IYSLl+nKp13YGRVvYOyj0tRHLJjQSUHq2iDb&#10;CHr76lvel02REaJrYwZQ/hbIhD2oj40wlVQ1AEdvAQ/VhuhUEWwYgE1tAf8O1l38vuuu19j2Aqod&#10;PRtCp2fv5G1N5N0JH+YCScAkdRrK8ECLNtCWHPodZyvAH2+dx3jSFXk5a2kgSu6/rwUqzswXS4r7&#10;lI/HcYKSMT67KMjAY8/i2GPXzTUQ7zmNv5NpG+OD2W81QvNCszuLVcklrKTaJZcB98Z16AaVpl+q&#10;2SyF0dQ4Ee7sk5MxeWQ1iuN5+yLQ9QoKJL172A+PmLwSUhcbkRZm6wC6Tio78NrzTROXdNr/HeJI&#10;H9sp6vAPm/4GAAD//wMAUEsDBBQABgAIAAAAIQCMW6Q62wAAAAQBAAAPAAAAZHJzL2Rvd25yZXYu&#10;eG1sTI/BTsMwEETvSPyDtUjcWidQSglxqgrBCdSK0gNHN16SCHsd2W6S/j3LCU6r0Yxm3pbryVkx&#10;YIidJwX5PAOBVHvTUaPg8PEyW4GISZPR1hMqOGOEdXV5UerC+JHecdinRnAJxUIraFPqCylj3aLT&#10;ce57JPa+fHA6sQyNNEGPXO6svMmypXS6I15odY9PLdbf+5NT4Hfd2W7Cw3Z4w/vP113Kxmn5rNT1&#10;1bR5BJFwSn9h+MVndKiY6ehPZKKwCviRpGCWg2BzkfM9Kri9W4CsSvkfvvoBAAD//wMAUEsBAi0A&#10;FAAGAAgAAAAhALaDOJL+AAAA4QEAABMAAAAAAAAAAAAAAAAAAAAAAFtDb250ZW50X1R5cGVzXS54&#10;bWxQSwECLQAUAAYACAAAACEAOP0h/9YAAACUAQAACwAAAAAAAAAAAAAAAAAvAQAAX3JlbHMvLnJl&#10;bHNQSwECLQAUAAYACAAAACEApF6kQ2ICAAALBQAADgAAAAAAAAAAAAAAAAAuAgAAZHJzL2Uyb0Rv&#10;Yy54bWxQSwECLQAUAAYACAAAACEAjFukOtsAAAAE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Realización de cursos de Formación</w:t>
      </w:r>
    </w:p>
    <w:p w:rsidR="009166FC" w:rsidRPr="009405DB" w:rsidRDefault="009166FC" w:rsidP="009166FC">
      <w:pPr>
        <w:ind w:left="708"/>
        <w:rPr>
          <w:sz w:val="24"/>
          <w:szCs w:val="24"/>
        </w:rPr>
      </w:pPr>
      <w:r w:rsidRPr="009405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949E0" wp14:editId="5533E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257" cy="225614"/>
                <wp:effectExtent l="0" t="0" r="24765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C244" id="Rectángulo 4" o:spid="_x0000_s1026" style="position:absolute;margin-left:0;margin-top:0;width:20.5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B+YwIAAAs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VN&#10;zaecOWHpie6JtF8/3XJtgE0TQZ0PM4p78Hc4WIG2qdutRpu+1AfbZlJ3I6lqG5mkw+qkrI5POZPk&#10;qqrjkzLnLA5gjyF+VmBZ2tQcqXymUmyuQ6SCFLoPISNdpi+fd3FnVLqBcfdKUx+pYEZnBakLg2wj&#10;6O2bb2VqhXLlyATRrTEjqHwLZOIeNMQmmMqqGoGTt4CHamN0rggujkDbOsC/g3Ufv++67zW1/QzN&#10;jp4Noddz8PKqJfKuRYh3AknAJHUaynhLizbQ1RyGHWcrwB9vnad40hV5OetoIGoevq8FKs7MF0eK&#10;+1ROp2mCsjE9Pq3IwJee55cet7YXQLyXNP5e5m2Kj2a/1Qj2iWZ3kaqSSzhJtWsuI+6Ni9gPKk2/&#10;VItFDqOp8SJeuwcvU/LEahLH4/ZJoB8UFEl6N7AfHjF7JaQ+NiEdLNYRdJtVduB14JsmLgtm+Duk&#10;kX5p56jDP2z+GwAA//8DAFBLAwQUAAYACAAAACEAVVUvmNoAAAADAQAADwAAAGRycy9kb3ducmV2&#10;LnhtbEyPwU7DMBBE70j8g7VI3KgToAVCnKpCcAK1ou2B4zZekgh7Hdlukv49hgtcVhrNaOZtuZys&#10;EQP50DlWkM8yEMS10x03Cva7l6t7ECEiazSOScGJAiyr87MSC+1GfqdhGxuRSjgUqKCNsS+kDHVL&#10;FsPM9cTJ+3TeYkzSN1J7HFO5NfI6yxbSYsdpocWenlqqv7ZHq8BtupNZ+Yf18EZ3H6+bmI3T4lmp&#10;y4tp9Qgi0hT/wvCDn9ChSkwHd2QdhFGQHom/N3m3eQ7ioOBmPgdZlfI/e/UNAAD//wMAUEsBAi0A&#10;FAAGAAgAAAAhALaDOJL+AAAA4QEAABMAAAAAAAAAAAAAAAAAAAAAAFtDb250ZW50X1R5cGVzXS54&#10;bWxQSwECLQAUAAYACAAAACEAOP0h/9YAAACUAQAACwAAAAAAAAAAAAAAAAAvAQAAX3JlbHMvLnJl&#10;bHNQSwECLQAUAAYACAAAACEALamQfmMCAAALBQAADgAAAAAAAAAAAAAAAAAuAgAAZHJzL2Uyb0Rv&#10;Yy54bWxQSwECLQAUAAYACAAAACEAVVUvmNoAAAAD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Otras actividades formativas (campañas, voluntariados, estancias en bibliotecas o archivos, estancias en centros de investigación nacionales…)</w:t>
      </w:r>
    </w:p>
    <w:p w:rsidR="009166FC" w:rsidRPr="009405DB" w:rsidRDefault="009166FC" w:rsidP="009166FC">
      <w:pPr>
        <w:ind w:left="708"/>
        <w:rPr>
          <w:sz w:val="24"/>
          <w:szCs w:val="24"/>
        </w:rPr>
      </w:pPr>
      <w:r w:rsidRPr="009405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949E0" wp14:editId="5533E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257" cy="225614"/>
                <wp:effectExtent l="0" t="0" r="24765" b="222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DC88" id="Rectángulo 5" o:spid="_x0000_s1026" style="position:absolute;margin-left:0;margin-top:0;width:20.5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H9YgIAAAsFAAAOAAAAZHJzL2Uyb0RvYy54bWysVMFu2zAMvQ/YPwi6r46NpN2COkWQosOA&#10;oi3aDj0rspQYk0WNUuJkf7Nv2Y+Nkh0n6Iodhl1kUeQjxadHX17tGsO2Cn0NtuT52YgzZSVUtV2V&#10;/OvzzYePnPkgbCUMWFXyvfL8avb+3WXrpqqANZhKIaMk1k9bV/J1CG6aZV6uVSP8GThlyakBGxHI&#10;xFVWoWgpe2OyYjQ6z1rAyiFI5T2dXndOPkv5tVYy3GvtVWCm5HS3kFZM6zKu2exSTFco3LqW/TXE&#10;P9yiEbWlokOqaxEE22D9R6qmlggedDiT0GSgdS1V6oG6yUevunlaC6dSL0SOdwNN/v+llXfbB2R1&#10;VfIJZ1Y09ESPRNqvn3a1McAmkaDW+SnFPbkH7C1P29jtTmMTv9QH2yVS9wOpaheYpMPiPC8mF5xJ&#10;chXF5Dwfx5zZEezQh88KGhY3JUcqn6gU21sfutBDCOHiZbryaRf2RsUbGPuoNPURCyZ0UpBaGGRb&#10;QW9ffcv7sikyQnRtzADK3wKZcAD1sRGmkqoG4Ogt4LHaEJ0qgg0DsKkt4N/Buos/dN31GtteQrWn&#10;Z0Po9OydvKmJvFvhw4NAEjBJnYYy3NOiDbQlh37H2Rrwx1vnMZ50RV7OWhqIkvvvG4GKM/PFkuI+&#10;5eNxnKBkjCcXBRl46lmeeuymWQDxntP4O5m2MT6Yw1YjNC80u/NYlVzCSqpdchnwYCxCN6g0/VLN&#10;5ymMpsaJcGufnIzJI6tRHM+7F4GuV1Ag6d3BYXjE9JWQutiItDDfBNB1UtmR155vmrik0/7vEEf6&#10;1E5Rx3/Y7DcAAAD//wMAUEsDBBQABgAIAAAAIQBVVS+Y2gAAAAMBAAAPAAAAZHJzL2Rvd25yZXYu&#10;eG1sTI/BTsMwEETvSPyDtUjcqBOgBUKcqkJwArWi7YHjNl6SCHsd2W6S/j2GC1xWGs1o5m25nKwR&#10;A/nQOVaQzzIQxLXTHTcK9ruXq3sQISJrNI5JwYkCLKvzsxIL7UZ+p2EbG5FKOBSooI2xL6QMdUsW&#10;w8z1xMn7dN5iTNI3UnscU7k18jrLFtJix2mhxZ6eWqq/tkerwG26k1n5h/XwRncfr5uYjdPiWanL&#10;i2n1CCLSFP/C8IOf0KFKTAd3ZB2EUZAeib83ebd5DuKg4GY+B1mV8j979Q0AAP//AwBQSwECLQAU&#10;AAYACAAAACEAtoM4kv4AAADhAQAAEwAAAAAAAAAAAAAAAAAAAAAAW0NvbnRlbnRfVHlwZXNdLnht&#10;bFBLAQItABQABgAIAAAAIQA4/SH/1gAAAJQBAAALAAAAAAAAAAAAAAAAAC8BAABfcmVscy8ucmVs&#10;c1BLAQItABQABgAIAAAAIQCY4WH9YgIAAAsFAAAOAAAAAAAAAAAAAAAAAC4CAABkcnMvZTJvRG9j&#10;LnhtbFBLAQItABQABgAIAAAAIQBVVS+Y2gAAAAMBAAAPAAAAAAAAAAAAAAAAALwEAABkcnMvZG93&#10;bnJldi54bWxQSwUGAAAAAAQABADzAAAAwwUAAAAA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Estancias para tesis realizadas en el marco de convenios de cotutela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7786"/>
      </w:tblGrid>
      <w:tr w:rsidR="009166FC" w:rsidTr="009166FC">
        <w:tc>
          <w:tcPr>
            <w:tcW w:w="8494" w:type="dxa"/>
          </w:tcPr>
          <w:p w:rsidR="009166FC" w:rsidRDefault="009166FC" w:rsidP="009166FC">
            <w:pPr>
              <w:rPr>
                <w:sz w:val="28"/>
              </w:rPr>
            </w:pPr>
            <w:r w:rsidRPr="009166FC">
              <w:rPr>
                <w:b/>
                <w:color w:val="1F4E79" w:themeColor="accent1" w:themeShade="80"/>
                <w:sz w:val="28"/>
              </w:rPr>
              <w:t>Ayudas para la realización de estancias de investigación en centros extranjeros de prestigio internacional – UCA internacional Doctorado</w:t>
            </w:r>
          </w:p>
        </w:tc>
      </w:tr>
    </w:tbl>
    <w:p w:rsidR="009166FC" w:rsidRPr="009405DB" w:rsidRDefault="009166FC" w:rsidP="009166FC">
      <w:pPr>
        <w:ind w:left="708"/>
        <w:rPr>
          <w:sz w:val="24"/>
          <w:szCs w:val="24"/>
        </w:rPr>
      </w:pPr>
    </w:p>
    <w:p w:rsidR="009166FC" w:rsidRPr="009405DB" w:rsidRDefault="009166FC" w:rsidP="009166FC">
      <w:pPr>
        <w:ind w:left="708"/>
        <w:rPr>
          <w:sz w:val="24"/>
          <w:szCs w:val="24"/>
        </w:rPr>
      </w:pPr>
      <w:r w:rsidRPr="009405DB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949E0" wp14:editId="5533E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257" cy="225614"/>
                <wp:effectExtent l="0" t="0" r="24765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5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5DF4" id="Rectángulo 6" o:spid="_x0000_s1026" style="position:absolute;margin-left:0;margin-top:0;width:20.5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OiYgIAAAsFAAAOAAAAZHJzL2Uyb0RvYy54bWysVMFu2zAMvQ/YPwi6r46NNN2COkWQosOA&#10;oi3aDj0rspQYk0WNUuJkf7Nv2Y+Nkh0n6Iodhl1kUeQjxadHX17tGsO2Cn0NtuT52YgzZSVUtV2V&#10;/OvzzYePnPkgbCUMWFXyvfL8avb+3WXrpqqANZhKIaMk1k9bV/J1CG6aZV6uVSP8GThlyakBGxHI&#10;xFVWoWgpe2OyYjSaZC1g5RCk8p5Orzsnn6X8WisZ7rX2KjBTcrpbSCumdRnXbHYppisUbl3L/hri&#10;H27RiNpS0SHVtQiCbbD+I1VTSwQPOpxJaDLQupYq9UDd5KNX3TythVOpFyLHu4Em///SyrvtA7K6&#10;KvmEMysaeqJHIu3XT7vaGGCTSFDr/JTintwD9panbex2p7GJX+qD7RKp+4FUtQtM0mExyYvzC84k&#10;uYrifJKPY87sCHbow2cFDYubkiOVT1SK7a0PXeghhHDxMl35tAt7o+INjH1UmvqIBRM6KUgtDLKt&#10;oLevvuV92RQZIbo2ZgDlb4FMOID62AhTSVUDcPQW8FhtiE4VwYYB2NQW8O9g3cUfuu56jW0vodrT&#10;syF0evZO3tRE3q3w4UEgCZikTkMZ7mnRBtqSQ7/jbA34463zGE+6Ii9nLQ1Eyf33jUDFmfliSXGf&#10;8vE4TlAyxucXBRl46lmeeuymWQDxntP4O5m2MT6Yw1YjNC80u/NYlVzCSqpdchnwYCxCN6g0/VLN&#10;5ymMpsaJcGufnIzJI6tRHM+7F4GuV1Ag6d3BYXjE9JWQutiItDDfBNB1UtmR155vmrik0/7vEEf6&#10;1E5Rx3/Y7DcAAAD//wMAUEsDBBQABgAIAAAAIQBVVS+Y2gAAAAMBAAAPAAAAZHJzL2Rvd25yZXYu&#10;eG1sTI/BTsMwEETvSPyDtUjcqBOgBUKcqkJwArWi7YHjNl6SCHsd2W6S/j2GC1xWGs1o5m25nKwR&#10;A/nQOVaQzzIQxLXTHTcK9ruXq3sQISJrNI5JwYkCLKvzsxIL7UZ+p2EbG5FKOBSooI2xL6QMdUsW&#10;w8z1xMn7dN5iTNI3UnscU7k18jrLFtJix2mhxZ6eWqq/tkerwG26k1n5h/XwRncfr5uYjdPiWanL&#10;i2n1CCLSFP/C8IOf0KFKTAd3ZB2EUZAeib83ebd5DuKg4GY+B1mV8j979Q0AAP//AwBQSwECLQAU&#10;AAYACAAAACEAtoM4kv4AAADhAQAAEwAAAAAAAAAAAAAAAAAAAAAAW0NvbnRlbnRfVHlwZXNdLnht&#10;bFBLAQItABQABgAIAAAAIQA4/SH/1gAAAJQBAAALAAAAAAAAAAAAAAAAAC8BAABfcmVscy8ucmVs&#10;c1BLAQItABQABgAIAAAAIQAGPgOiYgIAAAsFAAAOAAAAAAAAAAAAAAAAAC4CAABkcnMvZTJvRG9j&#10;LnhtbFBLAQItABQABgAIAAAAIQBVVS+Y2gAAAAMBAAAPAAAAAAAAAAAAAAAAALwEAABkcnMvZG93&#10;bnJldi54bWxQSwUGAAAAAAQABADzAAAAwwUAAAAA&#10;" fillcolor="white [3201]" strokecolor="black [3200]" strokeweight="1pt"/>
            </w:pict>
          </mc:Fallback>
        </mc:AlternateContent>
      </w:r>
      <w:r w:rsidRPr="009405DB">
        <w:rPr>
          <w:sz w:val="24"/>
          <w:szCs w:val="24"/>
        </w:rPr>
        <w:t>Estancias de investigación internacional</w:t>
      </w:r>
    </w:p>
    <w:p w:rsidR="009166FC" w:rsidRPr="009405DB" w:rsidRDefault="009166FC" w:rsidP="009166FC">
      <w:pPr>
        <w:ind w:left="708"/>
        <w:rPr>
          <w:sz w:val="24"/>
          <w:szCs w:val="24"/>
        </w:rPr>
      </w:pPr>
      <w:r w:rsidRPr="009405DB">
        <w:rPr>
          <w:sz w:val="24"/>
          <w:szCs w:val="24"/>
        </w:rPr>
        <w:t>Duración: _______________________________________________</w:t>
      </w:r>
    </w:p>
    <w:p w:rsidR="009166FC" w:rsidRPr="009405DB" w:rsidRDefault="009166FC" w:rsidP="009166FC">
      <w:pPr>
        <w:rPr>
          <w:sz w:val="24"/>
          <w:szCs w:val="24"/>
        </w:rPr>
      </w:pPr>
    </w:p>
    <w:p w:rsidR="009166FC" w:rsidRPr="009405DB" w:rsidRDefault="009166FC" w:rsidP="009166F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0CD4" w:rsidRPr="009405DB" w:rsidTr="005D0CD4">
        <w:tc>
          <w:tcPr>
            <w:tcW w:w="8494" w:type="dxa"/>
          </w:tcPr>
          <w:p w:rsidR="005D0CD4" w:rsidRPr="009405DB" w:rsidRDefault="005D0CD4" w:rsidP="005D0CD4">
            <w:p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Junto con este documento deberá remitirse los siguientes:</w:t>
            </w:r>
          </w:p>
          <w:p w:rsidR="005D0CD4" w:rsidRPr="009405DB" w:rsidRDefault="005D0CD4" w:rsidP="005D0CD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 xml:space="preserve">Documento de Identidad </w:t>
            </w:r>
            <w:r w:rsidRPr="009405DB">
              <w:rPr>
                <w:b/>
                <w:sz w:val="24"/>
                <w:szCs w:val="24"/>
              </w:rPr>
              <w:t>en vigor</w:t>
            </w:r>
          </w:p>
          <w:p w:rsidR="005D0CD4" w:rsidRPr="009405DB" w:rsidRDefault="005D0CD4" w:rsidP="005D0CD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Anexo III</w:t>
            </w:r>
          </w:p>
          <w:p w:rsidR="005D0CD4" w:rsidRPr="009405DB" w:rsidRDefault="005D0CD4" w:rsidP="005D0CD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05DB">
              <w:rPr>
                <w:sz w:val="24"/>
                <w:szCs w:val="24"/>
              </w:rPr>
              <w:t>Anexo IV</w:t>
            </w:r>
          </w:p>
          <w:p w:rsidR="005D0CD4" w:rsidRPr="00E2556D" w:rsidRDefault="005D0CD4" w:rsidP="009166FC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color w:val="auto"/>
                <w:sz w:val="24"/>
                <w:szCs w:val="24"/>
                <w:u w:val="none"/>
              </w:rPr>
            </w:pPr>
            <w:r w:rsidRPr="009405DB">
              <w:rPr>
                <w:sz w:val="24"/>
                <w:szCs w:val="24"/>
              </w:rPr>
              <w:t>En caso de ser extranjero y tener residencia fiscal en España, el documento que lo justifique</w:t>
            </w:r>
            <w:r w:rsidR="008D6EA2">
              <w:rPr>
                <w:sz w:val="24"/>
                <w:szCs w:val="24"/>
              </w:rPr>
              <w:t xml:space="preserve">, puede solicitarlo en el siguiente </w:t>
            </w:r>
            <w:hyperlink r:id="rId8" w:history="1">
              <w:r w:rsidR="008D6EA2" w:rsidRPr="008D6EA2">
                <w:rPr>
                  <w:rStyle w:val="Hipervnculo"/>
                  <w:sz w:val="24"/>
                  <w:szCs w:val="24"/>
                </w:rPr>
                <w:t>link</w:t>
              </w:r>
            </w:hyperlink>
          </w:p>
          <w:p w:rsidR="00E2556D" w:rsidRPr="009405DB" w:rsidRDefault="00E2556D" w:rsidP="009166F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556D">
              <w:t xml:space="preserve">Modelo </w:t>
            </w:r>
            <w:bookmarkStart w:id="0" w:name="_GoBack"/>
            <w:bookmarkEnd w:id="0"/>
            <w:r w:rsidRPr="00E2556D">
              <w:t>145</w:t>
            </w:r>
          </w:p>
        </w:tc>
      </w:tr>
    </w:tbl>
    <w:p w:rsidR="005D0CD4" w:rsidRDefault="005D0CD4" w:rsidP="009166FC">
      <w:pPr>
        <w:rPr>
          <w:sz w:val="24"/>
          <w:szCs w:val="24"/>
        </w:rPr>
      </w:pPr>
    </w:p>
    <w:p w:rsidR="005D0CD4" w:rsidRPr="005D0CD4" w:rsidRDefault="005D0CD4" w:rsidP="005D0CD4">
      <w:pPr>
        <w:rPr>
          <w:sz w:val="24"/>
          <w:szCs w:val="24"/>
        </w:rPr>
      </w:pPr>
    </w:p>
    <w:p w:rsidR="005D0CD4" w:rsidRDefault="005D0CD4" w:rsidP="005D0CD4">
      <w:pPr>
        <w:rPr>
          <w:sz w:val="24"/>
          <w:szCs w:val="24"/>
        </w:rPr>
      </w:pPr>
    </w:p>
    <w:p w:rsidR="005D0CD4" w:rsidRDefault="005D0CD4" w:rsidP="005D0CD4">
      <w:pPr>
        <w:jc w:val="center"/>
      </w:pPr>
      <w:r>
        <w:rPr>
          <w:sz w:val="24"/>
          <w:szCs w:val="24"/>
        </w:rPr>
        <w:tab/>
      </w:r>
      <w:r>
        <w:t>_ _ _ _ _ _ _ _ _ _ _ _ _ _ _ _</w:t>
      </w:r>
    </w:p>
    <w:p w:rsidR="005D0CD4" w:rsidRPr="00A867A4" w:rsidRDefault="005D0CD4" w:rsidP="005D0CD4">
      <w:pPr>
        <w:jc w:val="center"/>
      </w:pPr>
      <w:r>
        <w:t>Fdo.</w:t>
      </w:r>
    </w:p>
    <w:p w:rsidR="00317E04" w:rsidRPr="005D0CD4" w:rsidRDefault="00317E04" w:rsidP="005D0CD4">
      <w:pPr>
        <w:tabs>
          <w:tab w:val="left" w:pos="3329"/>
        </w:tabs>
        <w:rPr>
          <w:sz w:val="24"/>
          <w:szCs w:val="24"/>
        </w:rPr>
      </w:pPr>
    </w:p>
    <w:sectPr w:rsidR="00317E04" w:rsidRPr="005D0CD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40" w:rsidRDefault="00E32040" w:rsidP="009166FC">
      <w:pPr>
        <w:spacing w:after="0" w:line="240" w:lineRule="auto"/>
      </w:pPr>
      <w:r>
        <w:separator/>
      </w:r>
    </w:p>
  </w:endnote>
  <w:endnote w:type="continuationSeparator" w:id="0">
    <w:p w:rsidR="00E32040" w:rsidRDefault="00E32040" w:rsidP="0091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FC" w:rsidRDefault="009166FC" w:rsidP="009166FC">
    <w:pPr>
      <w:pStyle w:val="Piedepgina"/>
      <w:tabs>
        <w:tab w:val="clear" w:pos="4252"/>
        <w:tab w:val="clear" w:pos="8504"/>
        <w:tab w:val="left" w:pos="770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87D5DE" wp14:editId="15246F75">
          <wp:simplePos x="0" y="0"/>
          <wp:positionH relativeFrom="column">
            <wp:posOffset>5094415</wp:posOffset>
          </wp:positionH>
          <wp:positionV relativeFrom="paragraph">
            <wp:posOffset>-130628</wp:posOffset>
          </wp:positionV>
          <wp:extent cx="1133359" cy="446568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59" cy="44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8496B0" w:themeColor="text2" w:themeTint="99"/>
        <w:lang w:eastAsia="es-ES"/>
      </w:rPr>
      <w:drawing>
        <wp:inline distT="0" distB="0" distL="0" distR="0" wp14:anchorId="229F4D52" wp14:editId="54660327">
          <wp:extent cx="935665" cy="247553"/>
          <wp:effectExtent l="0" t="0" r="0" b="635"/>
          <wp:docPr id="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51" cy="250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40" w:rsidRDefault="00E32040" w:rsidP="009166FC">
      <w:pPr>
        <w:spacing w:after="0" w:line="240" w:lineRule="auto"/>
      </w:pPr>
      <w:r>
        <w:separator/>
      </w:r>
    </w:p>
  </w:footnote>
  <w:footnote w:type="continuationSeparator" w:id="0">
    <w:p w:rsidR="00E32040" w:rsidRDefault="00E32040" w:rsidP="0091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FC" w:rsidRPr="009166FC" w:rsidRDefault="009166FC" w:rsidP="009166FC">
    <w:pPr>
      <w:tabs>
        <w:tab w:val="left" w:pos="6521"/>
      </w:tabs>
      <w:ind w:left="6521"/>
      <w:rPr>
        <w:rStyle w:val="Textoennegrita"/>
        <w:rFonts w:ascii="Garamond" w:hAnsi="Garamond"/>
        <w:color w:val="44546A" w:themeColor="text2"/>
        <w:sz w:val="16"/>
      </w:rPr>
    </w:pPr>
    <w:r w:rsidRPr="009166FC">
      <w:rPr>
        <w:noProof/>
        <w:sz w:val="16"/>
        <w:lang w:eastAsia="es-ES"/>
      </w:rPr>
      <w:drawing>
        <wp:anchor distT="0" distB="0" distL="114300" distR="114300" simplePos="0" relativeHeight="251660288" behindDoc="0" locked="0" layoutInCell="1" allowOverlap="1" wp14:anchorId="05AC1930" wp14:editId="364F01A2">
          <wp:simplePos x="0" y="0"/>
          <wp:positionH relativeFrom="column">
            <wp:posOffset>-629153</wp:posOffset>
          </wp:positionH>
          <wp:positionV relativeFrom="paragraph">
            <wp:posOffset>13351</wp:posOffset>
          </wp:positionV>
          <wp:extent cx="2648585" cy="1044575"/>
          <wp:effectExtent l="0" t="0" r="0" b="3175"/>
          <wp:wrapSquare wrapText="bothSides"/>
          <wp:docPr id="1" name="Imagen 1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6FC">
      <w:rPr>
        <w:rStyle w:val="Textoennegrita"/>
        <w:rFonts w:ascii="Garamond" w:hAnsi="Garamond"/>
        <w:color w:val="44546A" w:themeColor="text2"/>
        <w:sz w:val="16"/>
      </w:rPr>
      <w:t>Edificio Hospital Real</w:t>
    </w:r>
  </w:p>
  <w:p w:rsidR="009166FC" w:rsidRPr="009166FC" w:rsidRDefault="009166FC" w:rsidP="009166FC">
    <w:pPr>
      <w:tabs>
        <w:tab w:val="left" w:pos="6521"/>
      </w:tabs>
      <w:ind w:left="6521"/>
      <w:rPr>
        <w:rStyle w:val="Textoennegrita"/>
        <w:rFonts w:ascii="Garamond" w:hAnsi="Garamond"/>
        <w:color w:val="44546A" w:themeColor="text2"/>
        <w:sz w:val="16"/>
      </w:rPr>
    </w:pPr>
    <w:r w:rsidRPr="009166FC">
      <w:rPr>
        <w:rStyle w:val="Textoennegrita"/>
        <w:rFonts w:ascii="Garamond" w:hAnsi="Garamond"/>
        <w:color w:val="44546A" w:themeColor="text2"/>
        <w:sz w:val="16"/>
      </w:rPr>
      <w:t>Plaza Falla nº 8</w:t>
    </w:r>
  </w:p>
  <w:p w:rsidR="009166FC" w:rsidRPr="009166FC" w:rsidRDefault="009166FC" w:rsidP="009166FC">
    <w:pPr>
      <w:tabs>
        <w:tab w:val="left" w:pos="6521"/>
      </w:tabs>
      <w:ind w:left="6521"/>
      <w:rPr>
        <w:rStyle w:val="Textoennegrita"/>
        <w:rFonts w:ascii="Garamond" w:hAnsi="Garamond"/>
        <w:color w:val="44546A" w:themeColor="text2"/>
        <w:sz w:val="16"/>
      </w:rPr>
    </w:pPr>
    <w:r w:rsidRPr="009166FC">
      <w:rPr>
        <w:rStyle w:val="Textoennegrita"/>
        <w:rFonts w:ascii="Garamond" w:hAnsi="Garamond"/>
        <w:color w:val="44546A" w:themeColor="text2"/>
        <w:sz w:val="16"/>
      </w:rPr>
      <w:t>11003 Cádiz</w:t>
    </w:r>
  </w:p>
  <w:p w:rsidR="009166FC" w:rsidRPr="009166FC" w:rsidRDefault="00E32040" w:rsidP="009166FC">
    <w:pPr>
      <w:tabs>
        <w:tab w:val="left" w:pos="6521"/>
      </w:tabs>
      <w:ind w:left="6521"/>
      <w:rPr>
        <w:rStyle w:val="Textoennegrita"/>
        <w:rFonts w:ascii="Garamond" w:hAnsi="Garamond"/>
        <w:color w:val="44546A" w:themeColor="text2"/>
        <w:sz w:val="16"/>
      </w:rPr>
    </w:pPr>
    <w:hyperlink r:id="rId2" w:history="1">
      <w:r w:rsidR="009166FC" w:rsidRPr="009166FC">
        <w:rPr>
          <w:rStyle w:val="Hipervnculo"/>
          <w:rFonts w:ascii="Garamond" w:hAnsi="Garamond"/>
          <w:color w:val="44546A" w:themeColor="text2"/>
          <w:sz w:val="16"/>
        </w:rPr>
        <w:t>http://escueladoctoral.uca.es/</w:t>
      </w:r>
    </w:hyperlink>
  </w:p>
  <w:p w:rsidR="009166FC" w:rsidRPr="009166FC" w:rsidRDefault="00E32040" w:rsidP="009166FC">
    <w:pPr>
      <w:tabs>
        <w:tab w:val="left" w:pos="6521"/>
      </w:tabs>
      <w:ind w:left="6521"/>
      <w:rPr>
        <w:rStyle w:val="Textoennegrita"/>
        <w:rFonts w:ascii="Garamond" w:hAnsi="Garamond"/>
        <w:color w:val="44546A" w:themeColor="text2"/>
        <w:sz w:val="16"/>
      </w:rPr>
    </w:pPr>
    <w:hyperlink r:id="rId3" w:history="1">
      <w:r w:rsidR="009166FC" w:rsidRPr="009166FC">
        <w:rPr>
          <w:rStyle w:val="Hipervnculo"/>
          <w:rFonts w:ascii="Garamond" w:hAnsi="Garamond"/>
          <w:sz w:val="16"/>
        </w:rPr>
        <w:t>gestion.doctorado@uca.es</w:t>
      </w:r>
    </w:hyperlink>
  </w:p>
  <w:p w:rsidR="009166FC" w:rsidRPr="009166FC" w:rsidRDefault="009166FC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89B"/>
    <w:multiLevelType w:val="hybridMultilevel"/>
    <w:tmpl w:val="6B60C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2759"/>
    <w:multiLevelType w:val="hybridMultilevel"/>
    <w:tmpl w:val="4A32B54A"/>
    <w:lvl w:ilvl="0" w:tplc="4148D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9E1B9C"/>
    <w:multiLevelType w:val="hybridMultilevel"/>
    <w:tmpl w:val="2EFE2FE4"/>
    <w:lvl w:ilvl="0" w:tplc="3F2A8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C"/>
    <w:rsid w:val="00317E04"/>
    <w:rsid w:val="005D0CD4"/>
    <w:rsid w:val="008D6EA2"/>
    <w:rsid w:val="009166FC"/>
    <w:rsid w:val="009405DB"/>
    <w:rsid w:val="00A905FC"/>
    <w:rsid w:val="00C85828"/>
    <w:rsid w:val="00E2556D"/>
    <w:rsid w:val="00E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28F3"/>
  <w15:chartTrackingRefBased/>
  <w15:docId w15:val="{C6FD4D55-298A-4825-9209-63C4D10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6FC"/>
  </w:style>
  <w:style w:type="paragraph" w:styleId="Piedepgina">
    <w:name w:val="footer"/>
    <w:basedOn w:val="Normal"/>
    <w:link w:val="PiedepginaCar"/>
    <w:uiPriority w:val="99"/>
    <w:unhideWhenUsed/>
    <w:rsid w:val="0091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6FC"/>
  </w:style>
  <w:style w:type="character" w:styleId="Hipervnculo">
    <w:name w:val="Hyperlink"/>
    <w:basedOn w:val="Fuentedeprrafopredeter"/>
    <w:uiPriority w:val="99"/>
    <w:unhideWhenUsed/>
    <w:rsid w:val="009166F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166FC"/>
    <w:rPr>
      <w:b/>
      <w:bCs/>
    </w:rPr>
  </w:style>
  <w:style w:type="table" w:styleId="Tablaconcuadrcula">
    <w:name w:val="Table Grid"/>
    <w:basedOn w:val="Tablanormal"/>
    <w:uiPriority w:val="39"/>
    <w:rsid w:val="0091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iatributaria.es/AEAT.internet/Inicio/Ayuda/_comp_Consultas_informaticas/Categorias/Certificados_tributarios/Solicitud_de_certificados_tributarios/Solicitud_de_un_certificado_tributario_de_residencia_fiscal/Solicitud_de_un_certificado_tributario_de_residencia_fiscal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es/AEAT.internet/Inicio/Ayuda/_comp_Consultas_informaticas/Categorias/Certificados_tributarios/Solicitud_de_certificados_tributarios/Solicitud_de_un_certificado_tributario_de_residencia_fiscal/Solicitud_de_un_certificado_tributario_de_residencia_fiscal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tion.doctorado@uca.es" TargetMode="External"/><Relationship Id="rId2" Type="http://schemas.openxmlformats.org/officeDocument/2006/relationships/hyperlink" Target="http://escueladoctoral.uca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Auxiliadora Alba Perales</dc:creator>
  <cp:keywords/>
  <dc:description/>
  <cp:lastModifiedBy>rubentecnico2019@gmail.com</cp:lastModifiedBy>
  <cp:revision>3</cp:revision>
  <dcterms:created xsi:type="dcterms:W3CDTF">2021-02-19T08:56:00Z</dcterms:created>
  <dcterms:modified xsi:type="dcterms:W3CDTF">2021-03-09T07:34:00Z</dcterms:modified>
</cp:coreProperties>
</file>